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4CE12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19A292DC" w14:textId="77777777" w:rsidR="00631906" w:rsidRPr="00E275BE" w:rsidRDefault="00631906" w:rsidP="00631906">
      <w:pPr>
        <w:spacing w:after="0" w:line="240" w:lineRule="auto"/>
        <w:jc w:val="center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ro-RO" w:eastAsia="hu-HU"/>
          <w14:ligatures w14:val="none"/>
        </w:rPr>
        <w:t>FIŞA DISCIPLINEI</w:t>
      </w: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64529E0B" w14:textId="77777777" w:rsidR="00E16980" w:rsidRPr="00E275BE" w:rsidRDefault="00E16980" w:rsidP="00631906">
      <w:pPr>
        <w:spacing w:after="0" w:line="240" w:lineRule="auto"/>
        <w:jc w:val="center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</w:p>
    <w:p w14:paraId="0CE8C13D" w14:textId="77777777" w:rsidR="00631906" w:rsidRPr="00E275BE" w:rsidRDefault="00631906" w:rsidP="00631906">
      <w:pPr>
        <w:spacing w:after="0" w:line="240" w:lineRule="auto"/>
        <w:jc w:val="center"/>
        <w:textAlignment w:val="baseline"/>
        <w:rPr>
          <w:rFonts w:ascii="Cambria" w:eastAsia="Times New Roman" w:hAnsi="Cambria" w:cs="Segoe UI"/>
          <w:color w:val="0D0D0D" w:themeColor="text1" w:themeTint="F2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b/>
          <w:bCs/>
          <w:i/>
          <w:iCs/>
          <w:color w:val="0D0D0D" w:themeColor="text1" w:themeTint="F2"/>
          <w:kern w:val="0"/>
          <w:sz w:val="20"/>
          <w:szCs w:val="20"/>
          <w:u w:val="single"/>
          <w:lang w:val="en-US" w:eastAsia="hu-HU"/>
          <w14:ligatures w14:val="none"/>
        </w:rPr>
        <w:t>Arta </w:t>
      </w:r>
      <w:proofErr w:type="spellStart"/>
      <w:r w:rsidRPr="00E275BE">
        <w:rPr>
          <w:rFonts w:ascii="Cambria" w:eastAsia="Times New Roman" w:hAnsi="Cambria" w:cs="Segoe UI"/>
          <w:b/>
          <w:bCs/>
          <w:i/>
          <w:iCs/>
          <w:color w:val="0D0D0D" w:themeColor="text1" w:themeTint="F2"/>
          <w:kern w:val="0"/>
          <w:sz w:val="20"/>
          <w:szCs w:val="20"/>
          <w:u w:val="single"/>
          <w:lang w:val="en-US" w:eastAsia="hu-HU"/>
          <w14:ligatures w14:val="none"/>
        </w:rPr>
        <w:t>Actorului</w:t>
      </w:r>
      <w:proofErr w:type="spellEnd"/>
      <w:r w:rsidRPr="00E275BE">
        <w:rPr>
          <w:rFonts w:ascii="Cambria" w:eastAsia="Times New Roman" w:hAnsi="Cambria" w:cs="Segoe UI"/>
          <w:b/>
          <w:bCs/>
          <w:i/>
          <w:iCs/>
          <w:color w:val="0D0D0D" w:themeColor="text1" w:themeTint="F2"/>
          <w:kern w:val="0"/>
          <w:sz w:val="20"/>
          <w:szCs w:val="20"/>
          <w:u w:val="single"/>
          <w:lang w:val="en-US" w:eastAsia="hu-HU"/>
          <w14:ligatures w14:val="none"/>
        </w:rPr>
        <w:t> - </w:t>
      </w:r>
      <w:proofErr w:type="spellStart"/>
      <w:r w:rsidRPr="00E275BE">
        <w:rPr>
          <w:rFonts w:ascii="Cambria" w:eastAsia="Times New Roman" w:hAnsi="Cambria" w:cs="Segoe UI"/>
          <w:b/>
          <w:bCs/>
          <w:i/>
          <w:iCs/>
          <w:color w:val="0D0D0D" w:themeColor="text1" w:themeTint="F2"/>
          <w:kern w:val="0"/>
          <w:sz w:val="20"/>
          <w:szCs w:val="20"/>
          <w:u w:val="single"/>
          <w:lang w:val="en-US" w:eastAsia="hu-HU"/>
          <w14:ligatures w14:val="none"/>
        </w:rPr>
        <w:t>Limbaj</w:t>
      </w:r>
      <w:proofErr w:type="spellEnd"/>
      <w:r w:rsidRPr="00E275BE">
        <w:rPr>
          <w:rFonts w:ascii="Cambria" w:eastAsia="Times New Roman" w:hAnsi="Cambria" w:cs="Segoe UI"/>
          <w:b/>
          <w:bCs/>
          <w:i/>
          <w:iCs/>
          <w:color w:val="0D0D0D" w:themeColor="text1" w:themeTint="F2"/>
          <w:kern w:val="0"/>
          <w:sz w:val="20"/>
          <w:szCs w:val="20"/>
          <w:u w:val="single"/>
          <w:lang w:val="en-US" w:eastAsia="hu-HU"/>
          <w14:ligatures w14:val="none"/>
        </w:rPr>
        <w:t> </w:t>
      </w:r>
      <w:proofErr w:type="spellStart"/>
      <w:r w:rsidRPr="00E275BE">
        <w:rPr>
          <w:rFonts w:ascii="Cambria" w:eastAsia="Times New Roman" w:hAnsi="Cambria" w:cs="Segoe UI"/>
          <w:b/>
          <w:bCs/>
          <w:i/>
          <w:iCs/>
          <w:color w:val="0D0D0D" w:themeColor="text1" w:themeTint="F2"/>
          <w:kern w:val="0"/>
          <w:sz w:val="20"/>
          <w:szCs w:val="20"/>
          <w:u w:val="single"/>
          <w:lang w:val="en-US" w:eastAsia="hu-HU"/>
          <w14:ligatures w14:val="none"/>
        </w:rPr>
        <w:t>teatral</w:t>
      </w:r>
      <w:proofErr w:type="spellEnd"/>
      <w:r w:rsidRPr="00E275BE">
        <w:rPr>
          <w:rFonts w:ascii="Cambria" w:eastAsia="Times New Roman" w:hAnsi="Cambria" w:cs="Segoe UI"/>
          <w:b/>
          <w:bCs/>
          <w:i/>
          <w:iCs/>
          <w:color w:val="0D0D0D" w:themeColor="text1" w:themeTint="F2"/>
          <w:kern w:val="0"/>
          <w:sz w:val="20"/>
          <w:szCs w:val="20"/>
          <w:u w:val="single"/>
          <w:lang w:val="en-US" w:eastAsia="hu-HU"/>
          <w14:ligatures w14:val="none"/>
        </w:rPr>
        <w:t> nonverbal</w:t>
      </w:r>
      <w:r w:rsidRPr="00E275BE">
        <w:rPr>
          <w:rFonts w:ascii="Cambria" w:eastAsia="Times New Roman" w:hAnsi="Cambria" w:cs="Segoe UI"/>
          <w:color w:val="0D0D0D" w:themeColor="text1" w:themeTint="F2"/>
          <w:kern w:val="0"/>
          <w:sz w:val="20"/>
          <w:szCs w:val="20"/>
          <w:lang w:eastAsia="hu-HU"/>
          <w14:ligatures w14:val="none"/>
        </w:rPr>
        <w:t> </w:t>
      </w:r>
    </w:p>
    <w:p w14:paraId="2ACD6AF5" w14:textId="77777777" w:rsidR="00E16980" w:rsidRPr="00E275BE" w:rsidRDefault="00E16980" w:rsidP="00631906">
      <w:pPr>
        <w:spacing w:after="0" w:line="240" w:lineRule="auto"/>
        <w:jc w:val="center"/>
        <w:textAlignment w:val="baseline"/>
        <w:rPr>
          <w:rFonts w:ascii="Cambria" w:eastAsia="Times New Roman" w:hAnsi="Cambria" w:cs="Segoe UI"/>
          <w:i/>
          <w:iCs/>
          <w:strike/>
          <w:color w:val="D13438"/>
          <w:kern w:val="0"/>
          <w:sz w:val="20"/>
          <w:szCs w:val="20"/>
          <w:lang w:val="ro-RO" w:eastAsia="hu-HU"/>
          <w14:ligatures w14:val="none"/>
        </w:rPr>
      </w:pPr>
    </w:p>
    <w:p w14:paraId="2B06A2B0" w14:textId="3B7F4653" w:rsidR="00631906" w:rsidRPr="00E275BE" w:rsidRDefault="00631906" w:rsidP="00631906">
      <w:pPr>
        <w:spacing w:after="0" w:line="240" w:lineRule="auto"/>
        <w:jc w:val="center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Anul </w:t>
      </w:r>
      <w:proofErr w:type="spellStart"/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universitar</w:t>
      </w:r>
      <w:proofErr w:type="spellEnd"/>
      <w:r w:rsidRPr="00E275BE">
        <w:rPr>
          <w:rFonts w:ascii="Cambria" w:eastAsia="Times New Roman" w:hAnsi="Cambria" w:cs="Segoe UI"/>
          <w:color w:val="D13438"/>
          <w:kern w:val="0"/>
          <w:sz w:val="20"/>
          <w:szCs w:val="20"/>
          <w:u w:val="single"/>
          <w:lang w:val="en-US" w:eastAsia="hu-HU"/>
          <w14:ligatures w14:val="none"/>
        </w:rPr>
        <w:t> </w:t>
      </w:r>
      <w:r w:rsidRPr="00E275BE">
        <w:rPr>
          <w:rFonts w:ascii="Cambria" w:eastAsia="Times New Roman" w:hAnsi="Cambria" w:cs="Segoe UI"/>
          <w:color w:val="0D0D0D" w:themeColor="text1" w:themeTint="F2"/>
          <w:kern w:val="0"/>
          <w:sz w:val="20"/>
          <w:szCs w:val="20"/>
          <w:u w:val="single"/>
          <w:lang w:val="en-US" w:eastAsia="hu-HU"/>
          <w14:ligatures w14:val="none"/>
        </w:rPr>
        <w:t>2025-2026</w:t>
      </w:r>
      <w:r w:rsidRPr="00E275BE">
        <w:rPr>
          <w:rFonts w:ascii="Cambria" w:eastAsia="Times New Roman" w:hAnsi="Cambria" w:cs="Segoe UI"/>
          <w:color w:val="0D0D0D" w:themeColor="text1" w:themeTint="F2"/>
          <w:kern w:val="0"/>
          <w:sz w:val="20"/>
          <w:szCs w:val="20"/>
          <w:lang w:eastAsia="hu-HU"/>
          <w14:ligatures w14:val="none"/>
        </w:rPr>
        <w:t> </w:t>
      </w:r>
    </w:p>
    <w:p w14:paraId="389BF6A1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color w:val="FF0000"/>
          <w:kern w:val="0"/>
          <w:sz w:val="20"/>
          <w:szCs w:val="20"/>
          <w:lang w:eastAsia="hu-HU"/>
          <w14:ligatures w14:val="none"/>
        </w:rPr>
        <w:t> </w:t>
      </w:r>
    </w:p>
    <w:p w14:paraId="52515D46" w14:textId="6E89120F" w:rsidR="00631906" w:rsidRPr="00E275BE" w:rsidRDefault="00631906" w:rsidP="00631906">
      <w:pPr>
        <w:spacing w:after="0" w:line="240" w:lineRule="auto"/>
        <w:ind w:left="135" w:hanging="135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val="hu-HU" w:eastAsia="hu-HU"/>
          <w14:ligatures w14:val="none"/>
        </w:rPr>
      </w:pPr>
      <w:r w:rsidRPr="00E275BE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1. Date </w:t>
      </w:r>
      <w:proofErr w:type="spellStart"/>
      <w:r w:rsidRPr="00E275BE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despre</w:t>
      </w:r>
      <w:proofErr w:type="spellEnd"/>
      <w:r w:rsidRPr="00E275BE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 program</w:t>
      </w:r>
    </w:p>
    <w:tbl>
      <w:tblPr>
        <w:tblW w:w="9391" w:type="dxa"/>
        <w:tblInd w:w="2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9"/>
        <w:gridCol w:w="6122"/>
      </w:tblGrid>
      <w:tr w:rsidR="00631906" w:rsidRPr="00E275BE" w14:paraId="15AE42A0" w14:textId="77777777" w:rsidTr="00E275BE">
        <w:trPr>
          <w:trHeight w:val="480"/>
        </w:trPr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7417A8" w14:textId="77777777" w:rsidR="00631906" w:rsidRPr="00E275BE" w:rsidRDefault="00631906" w:rsidP="00631906">
            <w:pPr>
              <w:spacing w:after="0" w:line="240" w:lineRule="auto"/>
              <w:ind w:left="3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1.1. 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Instituț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s-ES" w:eastAsia="hu-HU"/>
                <w14:ligatures w14:val="none"/>
              </w:rPr>
              <w:t>ia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s-ES" w:eastAsia="hu-HU"/>
                <w14:ligatures w14:val="none"/>
              </w:rPr>
              <w:t> de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învățămâ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nt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superior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BC379B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Universitatea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Babeș-Bolyai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5C8672A4" w14:textId="77777777" w:rsidTr="00E275BE">
        <w:trPr>
          <w:trHeight w:val="240"/>
        </w:trPr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3EBDA1" w14:textId="77777777" w:rsidR="00631906" w:rsidRPr="00E275BE" w:rsidRDefault="00631906" w:rsidP="00631906">
            <w:pPr>
              <w:spacing w:after="0" w:line="240" w:lineRule="auto"/>
              <w:ind w:left="3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1.2. 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Facultatea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FDAA98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Facultatea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Teatru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Film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298F0D12" w14:textId="77777777" w:rsidTr="00E275BE">
        <w:trPr>
          <w:trHeight w:val="240"/>
        </w:trPr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E8ED39" w14:textId="77777777" w:rsidR="00631906" w:rsidRPr="00E275BE" w:rsidRDefault="00631906" w:rsidP="00631906">
            <w:pPr>
              <w:spacing w:after="0" w:line="240" w:lineRule="auto"/>
              <w:ind w:left="3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1.3. 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Departamentul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E16FE8" w14:textId="62E3D9ED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Departamentul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="00E16980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Maghiar</w:t>
            </w:r>
            <w:proofErr w:type="spellEnd"/>
            <w:r w:rsidR="00E16980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Teatru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511604D6" w14:textId="77777777" w:rsidTr="00E275BE">
        <w:trPr>
          <w:trHeight w:val="240"/>
        </w:trPr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F533B1" w14:textId="77777777" w:rsidR="00631906" w:rsidRPr="00E275BE" w:rsidRDefault="00631906" w:rsidP="00631906">
            <w:pPr>
              <w:spacing w:after="0" w:line="240" w:lineRule="auto"/>
              <w:ind w:left="3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1.4.</w:t>
            </w:r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Domeniul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studii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CD0A6F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Teatru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Artele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spectacolului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2D08BDE3" w14:textId="77777777" w:rsidTr="00E275BE">
        <w:trPr>
          <w:trHeight w:val="240"/>
        </w:trPr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C46EA4" w14:textId="77777777" w:rsidR="00631906" w:rsidRPr="00E275BE" w:rsidRDefault="00631906" w:rsidP="00631906">
            <w:pPr>
              <w:spacing w:after="0" w:line="240" w:lineRule="auto"/>
              <w:ind w:left="3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1.5.</w:t>
            </w:r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Ciclul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studii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D56ECF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Licență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31EA6624" w14:textId="77777777" w:rsidTr="00E275BE">
        <w:trPr>
          <w:trHeight w:val="480"/>
        </w:trPr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697A44" w14:textId="77777777" w:rsidR="00631906" w:rsidRPr="00E275BE" w:rsidRDefault="00631906" w:rsidP="00631906">
            <w:pPr>
              <w:spacing w:after="0" w:line="240" w:lineRule="auto"/>
              <w:ind w:left="3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1.6. 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Programul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studii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/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Calificarea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846383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Artele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spectacolului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(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Actorie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)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54EE067E" w14:textId="77777777" w:rsidTr="00E275BE">
        <w:trPr>
          <w:trHeight w:val="240"/>
        </w:trPr>
        <w:tc>
          <w:tcPr>
            <w:tcW w:w="3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5D4CD9" w14:textId="77777777" w:rsidR="00631906" w:rsidRPr="00E275BE" w:rsidRDefault="00631906" w:rsidP="00631906">
            <w:pPr>
              <w:spacing w:after="0" w:line="240" w:lineRule="auto"/>
              <w:ind w:left="3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s-ES" w:eastAsia="hu-HU"/>
                <w14:ligatures w14:val="none"/>
              </w:rPr>
              <w:t>1.7. Forma de 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învățământ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59C52B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Învățământ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cu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frecvență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4A7C03FD" w14:textId="77777777" w:rsidR="00631906" w:rsidRPr="00E275BE" w:rsidRDefault="00631906" w:rsidP="00631906">
      <w:pPr>
        <w:spacing w:after="0" w:line="240" w:lineRule="auto"/>
        <w:ind w:left="135" w:hanging="135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12B1D030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4A8C7BA8" w14:textId="77777777" w:rsidR="00631906" w:rsidRPr="00E275BE" w:rsidRDefault="00631906" w:rsidP="00631906">
      <w:pPr>
        <w:spacing w:after="0" w:line="240" w:lineRule="auto"/>
        <w:ind w:left="135" w:hanging="135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2. Date </w:t>
      </w:r>
      <w:proofErr w:type="spellStart"/>
      <w:r w:rsidRPr="00E275BE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despre</w:t>
      </w:r>
      <w:proofErr w:type="spellEnd"/>
      <w:r w:rsidRPr="00E275BE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 </w:t>
      </w:r>
      <w:proofErr w:type="spellStart"/>
      <w:r w:rsidRPr="00E275BE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disciplină</w:t>
      </w:r>
      <w:proofErr w:type="spellEnd"/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236" w:type="dxa"/>
        <w:tblInd w:w="2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3"/>
        <w:gridCol w:w="229"/>
        <w:gridCol w:w="1209"/>
        <w:gridCol w:w="60"/>
        <w:gridCol w:w="474"/>
        <w:gridCol w:w="2553"/>
        <w:gridCol w:w="461"/>
        <w:gridCol w:w="340"/>
        <w:gridCol w:w="1700"/>
        <w:gridCol w:w="940"/>
      </w:tblGrid>
      <w:tr w:rsidR="00631906" w:rsidRPr="00E275BE" w14:paraId="5C3F8F37" w14:textId="77777777" w:rsidTr="00E275BE">
        <w:trPr>
          <w:trHeight w:val="480"/>
        </w:trPr>
        <w:tc>
          <w:tcPr>
            <w:tcW w:w="2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70BB0B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2.1. 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Denumirea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disciplinei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6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C454C3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Arta </w:t>
            </w:r>
            <w:proofErr w:type="spellStart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actorului</w:t>
            </w:r>
            <w:proofErr w:type="spellEnd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- </w:t>
            </w:r>
            <w:proofErr w:type="spellStart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Limbaj</w:t>
            </w:r>
            <w:proofErr w:type="spellEnd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teatral</w:t>
            </w:r>
            <w:proofErr w:type="spellEnd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nonverbal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F4866C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Codul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disciplinei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D59EF2" w14:textId="22191051" w:rsidR="00631906" w:rsidRPr="00E275BE" w:rsidRDefault="00E275BE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VLM</w:t>
            </w:r>
            <w:r w:rsidR="00631906"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1</w:t>
            </w:r>
            <w:r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944</w:t>
            </w:r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5F088564" w14:textId="77777777" w:rsidTr="00E275BE">
        <w:trPr>
          <w:trHeight w:val="240"/>
        </w:trPr>
        <w:tc>
          <w:tcPr>
            <w:tcW w:w="2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662100" w14:textId="77777777" w:rsidR="00631906" w:rsidRPr="00E275BE" w:rsidRDefault="00631906" w:rsidP="00631906">
            <w:pPr>
              <w:spacing w:after="0" w:line="240" w:lineRule="auto"/>
              <w:ind w:left="3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2.2. 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Titularul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activităților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 curs 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3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0CC5AF" w14:textId="3BC9E08B" w:rsidR="00631906" w:rsidRPr="00E275BE" w:rsidRDefault="00594947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Lect.univ.spec.dr.</w:t>
            </w:r>
            <w:r w:rsidR="001F60AA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Váta Lóránd</w:t>
            </w:r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/lect.univ.dr.</w:t>
            </w:r>
            <w:r w:rsidR="001F60AA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Szilágyi-Palkó Csaba</w:t>
            </w:r>
          </w:p>
        </w:tc>
      </w:tr>
      <w:tr w:rsidR="00631906" w:rsidRPr="00E275BE" w14:paraId="17BF8DBA" w14:textId="77777777" w:rsidTr="00E275BE">
        <w:trPr>
          <w:trHeight w:val="480"/>
        </w:trPr>
        <w:tc>
          <w:tcPr>
            <w:tcW w:w="28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F23DB8" w14:textId="77777777" w:rsidR="00631906" w:rsidRPr="00E275BE" w:rsidRDefault="00631906" w:rsidP="00631906">
            <w:pPr>
              <w:spacing w:after="0" w:line="240" w:lineRule="auto"/>
              <w:ind w:left="3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2.3. 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Titularul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activităților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 seminar 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36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36A75E" w14:textId="062FDCB6" w:rsidR="00631906" w:rsidRPr="00E275BE" w:rsidRDefault="00594947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Lect.univ.spec.dr.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Váta Lóránd</w:t>
            </w:r>
            <w:r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/lect.univ.dr.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Szilágyi-Palkó Csaba</w:t>
            </w:r>
          </w:p>
        </w:tc>
      </w:tr>
      <w:tr w:rsidR="00E275BE" w:rsidRPr="00E275BE" w14:paraId="410F7985" w14:textId="77777777" w:rsidTr="00E275BE">
        <w:trPr>
          <w:trHeight w:val="480"/>
        </w:trPr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ACE479" w14:textId="77777777" w:rsidR="00631906" w:rsidRPr="00E275BE" w:rsidRDefault="00631906" w:rsidP="00631906">
            <w:pPr>
              <w:spacing w:after="0" w:line="240" w:lineRule="auto"/>
              <w:ind w:left="3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2.4. Anul de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studiu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C5CFDF" w14:textId="77777777" w:rsidR="00631906" w:rsidRPr="00E275BE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ro-RO" w:eastAsia="hu-HU"/>
                <w14:ligatures w14:val="none"/>
              </w:rPr>
              <w:t>I</w:t>
            </w:r>
            <w:r w:rsidRPr="00E275BE">
              <w:rPr>
                <w:rFonts w:ascii="Cambria" w:eastAsia="Times New Roman" w:hAnsi="Cambria" w:cs="Times New Roman"/>
                <w:color w:val="FF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C476A7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2.5. 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Semestrul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08B9F0" w14:textId="77777777" w:rsidR="00631906" w:rsidRPr="00E275BE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ro-RO" w:eastAsia="hu-HU"/>
                <w14:ligatures w14:val="none"/>
              </w:rPr>
              <w:t>1</w:t>
            </w:r>
            <w:r w:rsidRPr="00E275BE">
              <w:rPr>
                <w:rFonts w:ascii="Cambria" w:eastAsia="Times New Roman" w:hAnsi="Cambria" w:cs="Times New Roman"/>
                <w:color w:val="FF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D1FACA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2.6. 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Tipul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38EDF9D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evaluare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2567C6" w14:textId="77777777" w:rsidR="00631906" w:rsidRPr="00E275BE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ro-RO" w:eastAsia="hu-HU"/>
                <w14:ligatures w14:val="none"/>
              </w:rPr>
              <w:t>E</w:t>
            </w:r>
            <w:r w:rsidRPr="00E275BE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0AD353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2.7. 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Regimul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disciplinei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59DA0F" w14:textId="7452B9F2" w:rsidR="00631906" w:rsidRPr="00E275BE" w:rsidRDefault="00E275BE" w:rsidP="00E275BE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DS</w:t>
            </w:r>
          </w:p>
        </w:tc>
      </w:tr>
    </w:tbl>
    <w:p w14:paraId="09B5B7C4" w14:textId="77777777" w:rsidR="00631906" w:rsidRPr="00E275BE" w:rsidRDefault="00631906" w:rsidP="00631906">
      <w:pPr>
        <w:spacing w:after="0" w:line="240" w:lineRule="auto"/>
        <w:ind w:left="135" w:hanging="135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1B578284" w14:textId="77777777" w:rsidR="00631906" w:rsidRPr="00E275BE" w:rsidRDefault="00631906" w:rsidP="00631906">
      <w:pPr>
        <w:spacing w:after="0" w:line="240" w:lineRule="auto"/>
        <w:ind w:firstLine="720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0736D128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3. </w:t>
      </w:r>
      <w:proofErr w:type="spellStart"/>
      <w:r w:rsidRPr="00E275BE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Timpul</w:t>
      </w:r>
      <w:proofErr w:type="spellEnd"/>
      <w:r w:rsidRPr="00E275BE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 total </w:t>
      </w:r>
      <w:proofErr w:type="spellStart"/>
      <w:r w:rsidRPr="00E275BE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estimat</w:t>
      </w:r>
      <w:proofErr w:type="spellEnd"/>
      <w:r w:rsidRPr="00E275BE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 </w:t>
      </w: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(ore pe </w:t>
      </w:r>
      <w:proofErr w:type="spellStart"/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semestru</w:t>
      </w:r>
      <w:proofErr w:type="spellEnd"/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 al </w:t>
      </w:r>
      <w:proofErr w:type="spellStart"/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activităților</w:t>
      </w:r>
      <w:proofErr w:type="spellEnd"/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 </w:t>
      </w:r>
      <w:proofErr w:type="spellStart"/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didactice</w:t>
      </w:r>
      <w:proofErr w:type="spellEnd"/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)</w:t>
      </w: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526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3"/>
        <w:gridCol w:w="408"/>
        <w:gridCol w:w="915"/>
        <w:gridCol w:w="482"/>
        <w:gridCol w:w="2835"/>
        <w:gridCol w:w="2693"/>
      </w:tblGrid>
      <w:tr w:rsidR="00631906" w:rsidRPr="00E275BE" w14:paraId="2511EEFB" w14:textId="77777777" w:rsidTr="00E275BE">
        <w:trPr>
          <w:trHeight w:val="480"/>
        </w:trPr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029EC8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3.1. 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Număr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 ore pe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săptămână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9241C9" w14:textId="77777777" w:rsidR="00631906" w:rsidRPr="00E275BE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4,5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F2A1C6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din care: 3.2. curs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34F608" w14:textId="77777777" w:rsidR="00631906" w:rsidRPr="00E275BE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2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CF673A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3.3. seminar/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laborator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/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proiect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B7D924" w14:textId="77777777" w:rsidR="00631906" w:rsidRPr="00E275BE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2,5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03E15199" w14:textId="77777777" w:rsidTr="00E275BE">
        <w:trPr>
          <w:trHeight w:val="480"/>
        </w:trPr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09CFCD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3.4. Total ore din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planul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învățământ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75C349" w14:textId="77777777" w:rsidR="00631906" w:rsidRPr="00E275BE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63</w:t>
            </w:r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D1C33A" w14:textId="4AD7BE29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din care: </w:t>
            </w:r>
            <w:r w:rsid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2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.</w:t>
            </w:r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pt-PT" w:eastAsia="hu-HU"/>
                <w14:ligatures w14:val="none"/>
              </w:rPr>
              <w:t>curs</w:t>
            </w:r>
            <w:proofErr w:type="spellEnd"/>
            <w:r w:rsidRPr="00E275BE">
              <w:rPr>
                <w:rFonts w:ascii="Cambria" w:eastAsia="Times New Roman" w:hAnsi="Cambria" w:cs="Times New Roman"/>
                <w:color w:val="FF0000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r w:rsidRPr="00E275BE">
              <w:rPr>
                <w:rFonts w:ascii="Cambria" w:eastAsia="Times New Roman" w:hAnsi="Cambria" w:cs="Times New Roman"/>
                <w:color w:val="FF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3B5DA3" w14:textId="3853D359" w:rsidR="00631906" w:rsidRPr="00E275BE" w:rsidRDefault="00E275BE" w:rsidP="00E275BE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8420B0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3.6 seminar/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laborator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E6DE0D" w14:textId="5BC04694" w:rsidR="00631906" w:rsidRPr="00E275BE" w:rsidRDefault="00E275BE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  <w:t>35</w:t>
            </w:r>
          </w:p>
        </w:tc>
      </w:tr>
      <w:tr w:rsidR="00631906" w:rsidRPr="00E275BE" w14:paraId="0C9B1F46" w14:textId="77777777" w:rsidTr="00E275BE">
        <w:trPr>
          <w:trHeight w:val="240"/>
        </w:trPr>
        <w:tc>
          <w:tcPr>
            <w:tcW w:w="683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0408E2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Distribuția fondului de timp pentru studiul individual (SI) și </w:t>
            </w:r>
            <w:proofErr w:type="spellStart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activităț</w:t>
            </w:r>
            <w:proofErr w:type="spellEnd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i de </w:t>
            </w:r>
            <w:proofErr w:type="spellStart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autoinstruire</w:t>
            </w:r>
            <w:proofErr w:type="spellEnd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(AI)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D5D00C" w14:textId="77777777" w:rsidR="00631906" w:rsidRPr="00E275BE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ore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765E448C" w14:textId="77777777" w:rsidTr="00E275BE">
        <w:trPr>
          <w:trHeight w:val="240"/>
        </w:trPr>
        <w:tc>
          <w:tcPr>
            <w:tcW w:w="683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0B7BC6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Studiul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după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manual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,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suport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de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curs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,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bibliografie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și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notițe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(AI)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982F5F" w14:textId="77777777" w:rsidR="00631906" w:rsidRPr="00E275BE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40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30B8F3D6" w14:textId="77777777" w:rsidTr="00E275BE">
        <w:trPr>
          <w:trHeight w:val="240"/>
        </w:trPr>
        <w:tc>
          <w:tcPr>
            <w:tcW w:w="683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78A46D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Documentare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suplimentară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bibliotecă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, pe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platformele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electronice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specialitate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pe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teren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489CEC" w14:textId="77777777" w:rsidR="00631906" w:rsidRPr="00E275BE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40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7D6D8178" w14:textId="77777777" w:rsidTr="00E275BE">
        <w:trPr>
          <w:trHeight w:val="240"/>
        </w:trPr>
        <w:tc>
          <w:tcPr>
            <w:tcW w:w="683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6F1403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Vizionare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spectacole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filme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5F8491" w14:textId="77777777" w:rsidR="00631906" w:rsidRPr="00E275BE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25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5ABE9331" w14:textId="77777777" w:rsidTr="00E275BE">
        <w:trPr>
          <w:trHeight w:val="240"/>
        </w:trPr>
        <w:tc>
          <w:tcPr>
            <w:tcW w:w="683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0CCDC7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Activități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aer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liber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3F4ECB" w14:textId="77777777" w:rsidR="00631906" w:rsidRPr="00E275BE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23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58B25ED2" w14:textId="77777777" w:rsidTr="00E275BE">
        <w:trPr>
          <w:trHeight w:val="240"/>
        </w:trPr>
        <w:tc>
          <w:tcPr>
            <w:tcW w:w="683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21A9A6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Examin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ări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 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761FE5" w14:textId="77777777" w:rsidR="00631906" w:rsidRPr="00E275BE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4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6AB40898" w14:textId="77777777" w:rsidTr="00E275BE">
        <w:trPr>
          <w:trHeight w:val="240"/>
        </w:trPr>
        <w:tc>
          <w:tcPr>
            <w:tcW w:w="683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EC74D5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Feedforward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 individual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4AE15B" w14:textId="77777777" w:rsidR="00631906" w:rsidRPr="00E275BE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5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42CC5FF8" w14:textId="77777777" w:rsidTr="00E275BE">
        <w:trPr>
          <w:trHeight w:val="480"/>
        </w:trPr>
        <w:tc>
          <w:tcPr>
            <w:tcW w:w="3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BA9354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pt-PT" w:eastAsia="hu-HU"/>
                <w14:ligatures w14:val="none"/>
              </w:rPr>
              <w:t>3.7. Total ore </w:t>
            </w:r>
            <w:proofErr w:type="spellStart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pt-PT" w:eastAsia="hu-HU"/>
                <w14:ligatures w14:val="none"/>
              </w:rPr>
              <w:t>studiu</w:t>
            </w:r>
            <w:proofErr w:type="spellEnd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pt-PT" w:eastAsia="hu-HU"/>
                <w14:ligatures w14:val="none"/>
              </w:rPr>
              <w:t> individual (SI) </w:t>
            </w:r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și </w:t>
            </w:r>
            <w:proofErr w:type="spellStart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activităț</w:t>
            </w:r>
            <w:proofErr w:type="spellEnd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i de </w:t>
            </w:r>
            <w:proofErr w:type="spellStart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autoinstruire</w:t>
            </w:r>
            <w:proofErr w:type="spellEnd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(AI)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0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B2BB67" w14:textId="77777777" w:rsidR="00631906" w:rsidRPr="00E275BE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137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68C85A3E" w14:textId="77777777" w:rsidTr="00E275BE">
        <w:trPr>
          <w:trHeight w:val="240"/>
        </w:trPr>
        <w:tc>
          <w:tcPr>
            <w:tcW w:w="3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8A892E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3.8. Total ore pe </w:t>
            </w:r>
            <w:proofErr w:type="spellStart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semestru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0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BD8C9E" w14:textId="64BA1F62" w:rsidR="00631906" w:rsidRPr="00E275BE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hu-HU"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200</w:t>
            </w:r>
          </w:p>
        </w:tc>
      </w:tr>
      <w:tr w:rsidR="00631906" w:rsidRPr="00E275BE" w14:paraId="0B203B77" w14:textId="77777777" w:rsidTr="00E275BE">
        <w:trPr>
          <w:trHeight w:val="240"/>
        </w:trPr>
        <w:tc>
          <w:tcPr>
            <w:tcW w:w="35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3AFC59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3.9. </w:t>
            </w:r>
            <w:proofErr w:type="spellStart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Numărul</w:t>
            </w:r>
            <w:proofErr w:type="spellEnd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credite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0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EFDDE4" w14:textId="77777777" w:rsidR="00631906" w:rsidRPr="00E275BE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8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6E95EA37" w14:textId="77777777" w:rsidR="00631906" w:rsidRPr="00E275BE" w:rsidRDefault="00631906" w:rsidP="00631906">
      <w:pPr>
        <w:spacing w:after="0" w:line="240" w:lineRule="auto"/>
        <w:jc w:val="both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084743B5" w14:textId="77777777" w:rsidR="00631906" w:rsidRPr="00E275BE" w:rsidRDefault="00631906" w:rsidP="00631906">
      <w:pPr>
        <w:spacing w:after="0" w:line="240" w:lineRule="auto"/>
        <w:jc w:val="both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it-IT" w:eastAsia="hu-HU"/>
          <w14:ligatures w14:val="none"/>
        </w:rPr>
        <w:t>4. </w:t>
      </w:r>
      <w:proofErr w:type="spellStart"/>
      <w:r w:rsidRPr="00E275BE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it-IT" w:eastAsia="hu-HU"/>
          <w14:ligatures w14:val="none"/>
        </w:rPr>
        <w:t>Precondi</w:t>
      </w:r>
      <w:proofErr w:type="spellEnd"/>
      <w:r w:rsidRPr="00E275BE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ro-RO" w:eastAsia="hu-HU"/>
          <w14:ligatures w14:val="none"/>
        </w:rPr>
        <w:t>ții </w:t>
      </w: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val="ro-RO" w:eastAsia="hu-HU"/>
          <w14:ligatures w14:val="none"/>
        </w:rPr>
        <w:t>(acolo unde este cazul)</w:t>
      </w: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9526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4"/>
        <w:gridCol w:w="8202"/>
      </w:tblGrid>
      <w:tr w:rsidR="00631906" w:rsidRPr="00E275BE" w14:paraId="5F75EE0C" w14:textId="77777777" w:rsidTr="00E275BE">
        <w:trPr>
          <w:trHeight w:val="480"/>
        </w:trPr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FD36AB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4.1. de curriculum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2715A2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326F2DFD" w14:textId="77777777" w:rsidTr="00E275BE">
        <w:trPr>
          <w:trHeight w:val="480"/>
        </w:trPr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3A287D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4.2. de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competențe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8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300CFE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6E4401D9" w14:textId="77777777" w:rsidR="00631906" w:rsidRPr="00E275BE" w:rsidRDefault="00631906" w:rsidP="00631906">
      <w:pPr>
        <w:spacing w:after="0" w:line="240" w:lineRule="auto"/>
        <w:jc w:val="both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4207D1DA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410A60F3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lastRenderedPageBreak/>
        <w:t>5. </w:t>
      </w:r>
      <w:proofErr w:type="spellStart"/>
      <w:r w:rsidRPr="00E275BE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Condiții</w:t>
      </w:r>
      <w:proofErr w:type="spellEnd"/>
      <w:r w:rsidRPr="00E275BE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 </w:t>
      </w: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(</w:t>
      </w:r>
      <w:proofErr w:type="spellStart"/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acolo</w:t>
      </w:r>
      <w:proofErr w:type="spellEnd"/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 </w:t>
      </w:r>
      <w:proofErr w:type="spellStart"/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unde</w:t>
      </w:r>
      <w:proofErr w:type="spellEnd"/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 </w:t>
      </w:r>
      <w:proofErr w:type="spellStart"/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este</w:t>
      </w:r>
      <w:proofErr w:type="spellEnd"/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 </w:t>
      </w:r>
      <w:proofErr w:type="spellStart"/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cazul</w:t>
      </w:r>
      <w:proofErr w:type="spellEnd"/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val="en-US" w:eastAsia="hu-HU"/>
          <w14:ligatures w14:val="none"/>
        </w:rPr>
        <w:t>)</w:t>
      </w: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15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8"/>
        <w:gridCol w:w="6067"/>
      </w:tblGrid>
      <w:tr w:rsidR="00631906" w:rsidRPr="00E275BE" w14:paraId="2F386A2E" w14:textId="77777777">
        <w:trPr>
          <w:trHeight w:val="2400"/>
        </w:trPr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36326D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5.1. </w:t>
            </w:r>
            <w:proofErr w:type="gram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de</w:t>
            </w:r>
            <w:proofErr w:type="gram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desf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ășurare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 a cursului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B281E4" w14:textId="77777777" w:rsidR="0001382D" w:rsidRPr="00E275BE" w:rsidRDefault="0001382D" w:rsidP="0001382D">
            <w:pPr>
              <w:widowControl w:val="0"/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="Times New Roman"/>
                <w:sz w:val="20"/>
                <w:szCs w:val="20"/>
                <w:lang w:val="ro-RO"/>
              </w:rPr>
              <w:t xml:space="preserve">          - prezența obligatorie, sosire la ora exactă</w:t>
            </w:r>
          </w:p>
          <w:p w14:paraId="162E0D0E" w14:textId="77777777" w:rsidR="0001382D" w:rsidRPr="00E275BE" w:rsidRDefault="0001382D" w:rsidP="0001382D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="Times New Roman"/>
                <w:sz w:val="20"/>
                <w:szCs w:val="20"/>
                <w:lang w:val="ro-RO"/>
              </w:rPr>
              <w:t>îmbrăcăminte și încălțăminte adecvată pentru repetiții</w:t>
            </w:r>
          </w:p>
          <w:p w14:paraId="7FB783E9" w14:textId="77777777" w:rsidR="0001382D" w:rsidRPr="00E275BE" w:rsidRDefault="0001382D" w:rsidP="0001382D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="Times New Roman"/>
                <w:sz w:val="20"/>
                <w:szCs w:val="20"/>
                <w:lang w:val="ro-RO"/>
              </w:rPr>
              <w:t>respectarea condițiilor, a îndatoririlor și a termenelor limită, cu prilejul primei întâlniri</w:t>
            </w:r>
          </w:p>
          <w:p w14:paraId="3E4C79D4" w14:textId="77777777" w:rsidR="0001382D" w:rsidRPr="00E275BE" w:rsidRDefault="0001382D" w:rsidP="0001382D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="Times New Roman"/>
                <w:sz w:val="20"/>
                <w:szCs w:val="20"/>
                <w:lang w:val="ro-RO"/>
              </w:rPr>
              <w:t>respectarea maximă a măsurilor medicale</w:t>
            </w:r>
          </w:p>
          <w:p w14:paraId="16EAA158" w14:textId="77777777" w:rsidR="0001382D" w:rsidRPr="00E275BE" w:rsidRDefault="0001382D" w:rsidP="0001382D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="Times New Roman"/>
                <w:sz w:val="20"/>
                <w:szCs w:val="20"/>
                <w:lang w:val="ro-RO"/>
              </w:rPr>
              <w:t>instrumente necesare: instrumente muzicale, instrumente pentru înregistrări audio, partituri</w:t>
            </w:r>
          </w:p>
          <w:p w14:paraId="423C72F4" w14:textId="77777777" w:rsidR="0001382D" w:rsidRPr="00E275BE" w:rsidRDefault="0001382D" w:rsidP="0001382D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="Times New Roman"/>
                <w:sz w:val="20"/>
                <w:szCs w:val="20"/>
                <w:lang w:val="ro-RO"/>
              </w:rPr>
              <w:t>notarea exercițiilor, a executării și a prezentării lor</w:t>
            </w:r>
          </w:p>
          <w:p w14:paraId="2412C725" w14:textId="77777777" w:rsidR="0001382D" w:rsidRPr="00E275BE" w:rsidRDefault="0001382D" w:rsidP="0001382D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="Times New Roman"/>
                <w:sz w:val="20"/>
                <w:szCs w:val="20"/>
                <w:lang w:val="ro-RO"/>
              </w:rPr>
              <w:t>până la începutul cursului, studenții se vor pregăti cu exerciții de încălzire de tehnică vocală și de vorbire</w:t>
            </w:r>
          </w:p>
          <w:p w14:paraId="7F6E9B5F" w14:textId="77777777" w:rsidR="0001382D" w:rsidRPr="00E275BE" w:rsidRDefault="0001382D" w:rsidP="0001382D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="Times New Roman"/>
                <w:sz w:val="20"/>
                <w:szCs w:val="20"/>
                <w:lang w:val="ro-RO"/>
              </w:rPr>
              <w:t>aprofundarea exactă a  sarcinilor (exerciții, texte, mișcare,  dans, exerciții de ritm)</w:t>
            </w:r>
          </w:p>
          <w:p w14:paraId="514B8FE9" w14:textId="77777777" w:rsidR="0001382D" w:rsidRPr="00E275BE" w:rsidRDefault="0001382D" w:rsidP="0001382D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="Times New Roman"/>
                <w:sz w:val="20"/>
                <w:szCs w:val="20"/>
                <w:lang w:val="ro-RO"/>
              </w:rPr>
              <w:t>repetiții individuale și în grup în afara orelor de specialitate</w:t>
            </w:r>
          </w:p>
          <w:p w14:paraId="5ADCB5FC" w14:textId="77777777" w:rsidR="0001382D" w:rsidRPr="00E275BE" w:rsidRDefault="0001382D" w:rsidP="0001382D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="Times New Roman"/>
                <w:sz w:val="20"/>
                <w:szCs w:val="20"/>
                <w:lang w:val="ro-RO"/>
              </w:rPr>
              <w:t>îndeplinirea sarcinilor cu respectarea termenelor limită</w:t>
            </w:r>
          </w:p>
          <w:p w14:paraId="603E644E" w14:textId="77777777" w:rsidR="0001382D" w:rsidRPr="00E275BE" w:rsidRDefault="0001382D" w:rsidP="0001382D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="Times New Roman"/>
                <w:sz w:val="20"/>
                <w:szCs w:val="20"/>
                <w:lang w:val="ro-RO"/>
              </w:rPr>
              <w:t xml:space="preserve">respectarea, păstrarea curățeniei în locațiile cursurilor. La sfârșitul orelor studenții vor părăsi locațiile cursurilor, lăsându-le curate. </w:t>
            </w:r>
          </w:p>
          <w:p w14:paraId="549AE36B" w14:textId="77777777" w:rsidR="0001382D" w:rsidRPr="00E275BE" w:rsidRDefault="0001382D" w:rsidP="0001382D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="Times New Roman"/>
                <w:sz w:val="20"/>
                <w:szCs w:val="20"/>
                <w:lang w:val="ro-RO"/>
              </w:rPr>
              <w:t>la sfârșitul orelor studenții vor duce înapoi rechizitele și decorul în magazia de rechizite și decor</w:t>
            </w:r>
          </w:p>
          <w:p w14:paraId="55136CF7" w14:textId="77777777" w:rsidR="0001382D" w:rsidRPr="00E275BE" w:rsidRDefault="0001382D" w:rsidP="0001382D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="Times New Roman"/>
                <w:sz w:val="20"/>
                <w:szCs w:val="20"/>
                <w:lang w:val="ro-RO"/>
              </w:rPr>
              <w:t xml:space="preserve">studenții vor </w:t>
            </w:r>
            <w:proofErr w:type="spellStart"/>
            <w:r w:rsidRPr="00E275BE">
              <w:rPr>
                <w:rFonts w:ascii="Cambria" w:hAnsi="Cambria" w:cs="Times New Roman"/>
                <w:sz w:val="20"/>
                <w:szCs w:val="20"/>
                <w:lang w:val="ro-RO"/>
              </w:rPr>
              <w:t>reânnapoia</w:t>
            </w:r>
            <w:proofErr w:type="spellEnd"/>
            <w:r w:rsidRPr="00E275BE">
              <w:rPr>
                <w:rFonts w:ascii="Cambria" w:hAnsi="Cambria" w:cs="Times New Roman"/>
                <w:sz w:val="20"/>
                <w:szCs w:val="20"/>
                <w:lang w:val="ro-RO"/>
              </w:rPr>
              <w:t xml:space="preserve"> rechizitele și elementele de decor în sălile de curs, de unde le-au împrumutat</w:t>
            </w:r>
          </w:p>
          <w:p w14:paraId="04864CAE" w14:textId="65482B8D" w:rsidR="00631906" w:rsidRPr="00E275BE" w:rsidRDefault="0001382D" w:rsidP="0001382D">
            <w:pPr>
              <w:spacing w:after="0" w:line="240" w:lineRule="auto"/>
              <w:ind w:left="72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hAnsi="Cambria" w:cs="Times New Roman"/>
                <w:sz w:val="20"/>
                <w:szCs w:val="20"/>
                <w:lang w:val="ro-RO"/>
              </w:rPr>
              <w:t>dacă profesorul îi propune studentului, să se adreseze unui logoped de specialitate, acesta se va conforma acestei cerințe în cel mai scurt timp posibil, în vederea dezvoltării și a  activității clasei</w:t>
            </w:r>
          </w:p>
        </w:tc>
      </w:tr>
      <w:tr w:rsidR="00631906" w:rsidRPr="00E275BE" w14:paraId="2AAAE43B" w14:textId="77777777">
        <w:trPr>
          <w:trHeight w:val="2640"/>
        </w:trPr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4E3EAE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5.2. </w:t>
            </w:r>
            <w:proofErr w:type="gram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de</w:t>
            </w:r>
            <w:proofErr w:type="gram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fr-FR" w:eastAsia="hu-HU"/>
                <w14:ligatures w14:val="none"/>
              </w:rPr>
              <w:t>desf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ășurare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 a seminarului/ laboratorului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6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C75621" w14:textId="77777777" w:rsidR="00631906" w:rsidRPr="00E275BE" w:rsidRDefault="00631906" w:rsidP="00631906">
            <w:pPr>
              <w:numPr>
                <w:ilvl w:val="0"/>
                <w:numId w:val="7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Punctualitate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03FFD51" w14:textId="77777777" w:rsidR="00631906" w:rsidRPr="00E275BE" w:rsidRDefault="00631906" w:rsidP="00631906">
            <w:pPr>
              <w:numPr>
                <w:ilvl w:val="0"/>
                <w:numId w:val="8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Costum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mișcare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obligatoriu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21E5D149" w14:textId="77777777" w:rsidR="00631906" w:rsidRPr="00E275BE" w:rsidRDefault="00631906" w:rsidP="00631906">
            <w:pPr>
              <w:numPr>
                <w:ilvl w:val="0"/>
                <w:numId w:val="9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Telefoanele pe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silenț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s-ES" w:eastAsia="hu-HU"/>
                <w14:ligatures w14:val="none"/>
              </w:rPr>
              <w:t>ios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089AB497" w14:textId="77777777" w:rsidR="00631906" w:rsidRPr="00E275BE" w:rsidRDefault="00631906" w:rsidP="00631906">
            <w:pPr>
              <w:numPr>
                <w:ilvl w:val="0"/>
                <w:numId w:val="10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Fiecare student are un caiet pentru notițe, observații, impresii, întrebări, desene (un mic jurnal în care studentul ține evidențadescoperirilor, concluziilor din timpul zilei)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20EBAE1" w14:textId="77777777" w:rsidR="00631906" w:rsidRPr="00E275BE" w:rsidRDefault="00631906" w:rsidP="00631906">
            <w:pPr>
              <w:numPr>
                <w:ilvl w:val="0"/>
                <w:numId w:val="11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Respect pentru spațiul de lucru și pentru ceilalți (atât pentru colegicât și pentru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cei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care vin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după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noi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sală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)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A242227" w14:textId="77777777" w:rsidR="00631906" w:rsidRPr="00E275BE" w:rsidRDefault="00631906" w:rsidP="00631906">
            <w:pPr>
              <w:numPr>
                <w:ilvl w:val="0"/>
                <w:numId w:val="12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Studenții nu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își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dau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indicații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unii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altora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73F18E5" w14:textId="77777777" w:rsidR="00631906" w:rsidRPr="00E275BE" w:rsidRDefault="00631906" w:rsidP="00631906">
            <w:pPr>
              <w:numPr>
                <w:ilvl w:val="0"/>
                <w:numId w:val="13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Pauzele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se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negociază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79027981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6EFC5467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613EEE13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6. Rezultatele </w:t>
      </w:r>
      <w:proofErr w:type="spellStart"/>
      <w:r w:rsidRPr="00E275BE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învățării</w:t>
      </w:r>
      <w:proofErr w:type="spellEnd"/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15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6477"/>
      </w:tblGrid>
      <w:tr w:rsidR="00631906" w:rsidRPr="00E275BE" w14:paraId="2DAFC37F" w14:textId="77777777">
        <w:trPr>
          <w:trHeight w:val="129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403614" w14:textId="77777777" w:rsidR="00631906" w:rsidRPr="00E275BE" w:rsidRDefault="00631906" w:rsidP="00631906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Cunoștințe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9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79E731" w14:textId="77777777" w:rsidR="005B472C" w:rsidRPr="00E275BE" w:rsidRDefault="005B472C" w:rsidP="005B472C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E275BE"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  <w:t xml:space="preserve">dezvoltarea </w:t>
            </w:r>
            <w:r w:rsidRPr="00E275BE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prezenței scenice adecvate</w:t>
            </w:r>
          </w:p>
          <w:p w14:paraId="31A72A94" w14:textId="77777777" w:rsidR="005B472C" w:rsidRPr="00E275BE" w:rsidRDefault="005B472C" w:rsidP="005B472C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E275BE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dezvoltarea personalității actorului</w:t>
            </w:r>
          </w:p>
          <w:p w14:paraId="75193944" w14:textId="77777777" w:rsidR="005B472C" w:rsidRPr="00E275BE" w:rsidRDefault="005B472C" w:rsidP="005B472C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E275BE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dezvoltarea mișcării scenice</w:t>
            </w:r>
          </w:p>
          <w:p w14:paraId="63B6ED2C" w14:textId="77777777" w:rsidR="005B472C" w:rsidRPr="00E275BE" w:rsidRDefault="005B472C" w:rsidP="005B472C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E275BE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studiul construirii unei povestiri cu accent pe caracterul verbal</w:t>
            </w:r>
          </w:p>
          <w:p w14:paraId="7BB59A68" w14:textId="77777777" w:rsidR="005B472C" w:rsidRPr="00E275BE" w:rsidRDefault="005B472C" w:rsidP="005B472C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E275BE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dezvoltarea capacității de exprimare a corpului</w:t>
            </w:r>
          </w:p>
          <w:p w14:paraId="00F1776E" w14:textId="77777777" w:rsidR="005B472C" w:rsidRPr="00E275BE" w:rsidRDefault="005B472C" w:rsidP="005B472C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E275BE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dezvoltarea mobilității părților corpului</w:t>
            </w:r>
          </w:p>
          <w:p w14:paraId="4A7F5CCD" w14:textId="77777777" w:rsidR="005B472C" w:rsidRPr="00E275BE" w:rsidRDefault="005B472C" w:rsidP="005B472C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E275BE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dezvoltarea capacităților de ritm și tempo</w:t>
            </w:r>
          </w:p>
          <w:p w14:paraId="1317F3E7" w14:textId="77777777" w:rsidR="005B472C" w:rsidRPr="00E275BE" w:rsidRDefault="005B472C" w:rsidP="005B472C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E275BE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 xml:space="preserve">studiul rolului </w:t>
            </w:r>
            <w:proofErr w:type="spellStart"/>
            <w:r w:rsidRPr="00E275BE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motoric</w:t>
            </w:r>
            <w:proofErr w:type="spellEnd"/>
            <w:r w:rsidRPr="00E275BE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 xml:space="preserve"> al corpului</w:t>
            </w:r>
          </w:p>
          <w:p w14:paraId="18F4922D" w14:textId="77777777" w:rsidR="005B472C" w:rsidRPr="00E275BE" w:rsidRDefault="005B472C" w:rsidP="005B472C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E275BE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conștientizarea independenței corporale în procesul scenic</w:t>
            </w:r>
          </w:p>
          <w:p w14:paraId="79989718" w14:textId="77777777" w:rsidR="005B472C" w:rsidRPr="00E275BE" w:rsidRDefault="005B472C" w:rsidP="005B472C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E275BE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crearea rezistenței corporale al actorului</w:t>
            </w:r>
          </w:p>
          <w:p w14:paraId="6DE9703F" w14:textId="77777777" w:rsidR="005B472C" w:rsidRPr="00E275BE" w:rsidRDefault="005B472C" w:rsidP="005B472C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E275BE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studierea relației dintre muzică și procesul scenic</w:t>
            </w:r>
          </w:p>
          <w:p w14:paraId="2F841CBF" w14:textId="77777777" w:rsidR="005B472C" w:rsidRPr="00E275BE" w:rsidRDefault="005B472C" w:rsidP="005B472C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E275BE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dezvoltarea capacității de exprimare corporală și gestuală</w:t>
            </w:r>
          </w:p>
          <w:p w14:paraId="7A4F889A" w14:textId="77777777" w:rsidR="005B472C" w:rsidRPr="00E275BE" w:rsidRDefault="005B472C" w:rsidP="005B472C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E275BE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studiul proceselor psihice în procesul scenic</w:t>
            </w:r>
          </w:p>
          <w:p w14:paraId="58386525" w14:textId="77777777" w:rsidR="005B472C" w:rsidRPr="00E275BE" w:rsidRDefault="005B472C" w:rsidP="005B472C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E275BE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dezvoltarea acceptării prezenței scenice al actorului</w:t>
            </w:r>
          </w:p>
          <w:p w14:paraId="068D172F" w14:textId="77777777" w:rsidR="005B472C" w:rsidRPr="00E275BE" w:rsidRDefault="005B472C" w:rsidP="005B472C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 w:line="240" w:lineRule="auto"/>
              <w:jc w:val="both"/>
              <w:rPr>
                <w:rFonts w:ascii="Cambria" w:eastAsia="Times New Roman" w:hAnsi="Cambria" w:cs="Times New Roman"/>
                <w:sz w:val="20"/>
                <w:szCs w:val="20"/>
                <w:lang w:eastAsia="ro-RO"/>
              </w:rPr>
            </w:pPr>
            <w:r w:rsidRPr="00E275BE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 xml:space="preserve">experimentarea energiei corpului uman și conștientizarea energiei actorului </w:t>
            </w:r>
          </w:p>
          <w:p w14:paraId="1CEC3B68" w14:textId="0D371844" w:rsidR="00631906" w:rsidRPr="00E275BE" w:rsidRDefault="005B472C" w:rsidP="005B472C">
            <w:pPr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sz w:val="20"/>
                <w:szCs w:val="20"/>
                <w:lang w:val="ro-RO" w:eastAsia="ro-RO"/>
              </w:rPr>
              <w:t>dezvoltarea conștientă a energiilor mișcării</w:t>
            </w:r>
          </w:p>
        </w:tc>
      </w:tr>
      <w:tr w:rsidR="00631906" w:rsidRPr="00E275BE" w14:paraId="63576D39" w14:textId="77777777">
        <w:trPr>
          <w:trHeight w:val="264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EBBA40" w14:textId="77777777" w:rsidR="00631906" w:rsidRPr="00E275BE" w:rsidRDefault="00631906" w:rsidP="00631906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lastRenderedPageBreak/>
              <w:t>Aptitudini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9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54FE4B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este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capabil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…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67AC634D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B6A7BEE" w14:textId="77777777" w:rsidR="00631906" w:rsidRPr="00E275BE" w:rsidRDefault="00631906" w:rsidP="00631906">
            <w:pPr>
              <w:numPr>
                <w:ilvl w:val="0"/>
                <w:numId w:val="16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traducă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corp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o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emoție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sugerată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către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profesor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1F213613" w14:textId="77777777" w:rsidR="00631906" w:rsidRPr="00E275BE" w:rsidRDefault="00631906" w:rsidP="00631906">
            <w:pPr>
              <w:numPr>
                <w:ilvl w:val="0"/>
                <w:numId w:val="17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reacționeze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rapid la stimuli din exterior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8243DDC" w14:textId="77777777" w:rsidR="00631906" w:rsidRPr="00E275BE" w:rsidRDefault="00631906" w:rsidP="00631906">
            <w:pPr>
              <w:numPr>
                <w:ilvl w:val="0"/>
                <w:numId w:val="18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adapteze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la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schimbare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0165FB4A" w14:textId="77777777" w:rsidR="00631906" w:rsidRPr="00E275BE" w:rsidRDefault="00631906" w:rsidP="00631906">
            <w:pPr>
              <w:numPr>
                <w:ilvl w:val="0"/>
                <w:numId w:val="19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primească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,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proceseze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integreze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un feedback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4065FB9B" w14:textId="77777777" w:rsidR="00631906" w:rsidRPr="00E275BE" w:rsidRDefault="00631906" w:rsidP="00631906">
            <w:pPr>
              <w:numPr>
                <w:ilvl w:val="0"/>
                <w:numId w:val="20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interacționeze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cu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ceilalți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colegi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se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integreze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grup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23724C38" w14:textId="77777777" w:rsidR="00631906" w:rsidRPr="00E275BE" w:rsidRDefault="00631906" w:rsidP="00631906">
            <w:pPr>
              <w:numPr>
                <w:ilvl w:val="0"/>
                <w:numId w:val="21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se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relaxeze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fizic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chiar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dacă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sarcina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pe care o are de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îndeplinit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solicită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sau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provoacă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2E2B64A" w14:textId="77777777" w:rsidR="00631906" w:rsidRPr="00E275BE" w:rsidRDefault="00631906" w:rsidP="00631906">
            <w:pPr>
              <w:numPr>
                <w:ilvl w:val="0"/>
                <w:numId w:val="22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se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autoanalizeze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lucreze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la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propriile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limite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E782CB1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06AB4544" w14:textId="77777777">
        <w:trPr>
          <w:trHeight w:val="1530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060557" w14:textId="77777777" w:rsidR="00631906" w:rsidRPr="00E275BE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Responsabilități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E07A814" w14:textId="77777777" w:rsidR="00631906" w:rsidRPr="00E275BE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șiautonomie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9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C8006E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are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capacitatea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 a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lucra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independent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pentru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…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41C5247F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are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capacitatea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 a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lucra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independent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pentru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…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4316003E" w14:textId="77777777" w:rsidR="00631906" w:rsidRPr="00E275BE" w:rsidRDefault="00631906" w:rsidP="00631906">
            <w:pPr>
              <w:numPr>
                <w:ilvl w:val="0"/>
                <w:numId w:val="23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încălzire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fizică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vocală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E1417C6" w14:textId="77777777" w:rsidR="00631906" w:rsidRPr="00E275BE" w:rsidRDefault="00631906" w:rsidP="00631906">
            <w:pPr>
              <w:numPr>
                <w:ilvl w:val="0"/>
                <w:numId w:val="24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documentare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23E0EB30" w14:textId="77777777" w:rsidR="00631906" w:rsidRPr="00E275BE" w:rsidRDefault="00631906" w:rsidP="00631906">
            <w:pPr>
              <w:numPr>
                <w:ilvl w:val="0"/>
                <w:numId w:val="25"/>
              </w:numPr>
              <w:spacing w:after="0" w:line="240" w:lineRule="auto"/>
              <w:ind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rezolvarea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unei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teme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738CF759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01FA13A3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71D002E4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ro-RO" w:eastAsia="hu-HU"/>
          <w14:ligatures w14:val="none"/>
        </w:rPr>
        <w:t>7. Obiectivele disciplinei</w:t>
      </w: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val="de-DE" w:eastAsia="hu-HU"/>
          <w14:ligatures w14:val="none"/>
        </w:rPr>
        <w:t> (</w:t>
      </w:r>
      <w:proofErr w:type="spellStart"/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val="de-DE" w:eastAsia="hu-HU"/>
          <w14:ligatures w14:val="none"/>
        </w:rPr>
        <w:t>reie</w:t>
      </w: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val="ro-RO" w:eastAsia="hu-HU"/>
          <w14:ligatures w14:val="none"/>
        </w:rPr>
        <w:t>șind</w:t>
      </w:r>
      <w:proofErr w:type="spellEnd"/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val="ro-RO" w:eastAsia="hu-HU"/>
          <w14:ligatures w14:val="none"/>
        </w:rPr>
        <w:t> din grila competențelor acumulate)</w:t>
      </w: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15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3"/>
        <w:gridCol w:w="7022"/>
      </w:tblGrid>
      <w:tr w:rsidR="00631906" w:rsidRPr="00E275BE" w14:paraId="687E3581" w14:textId="77777777">
        <w:trPr>
          <w:trHeight w:val="840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0BEB40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7.1 </w:t>
            </w:r>
            <w:proofErr w:type="spellStart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Obiectivul</w:t>
            </w:r>
            <w:proofErr w:type="spellEnd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general al </w:t>
            </w:r>
            <w:proofErr w:type="spellStart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disciplinei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7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127125" w14:textId="21698A2D" w:rsidR="00631906" w:rsidRPr="00E275BE" w:rsidRDefault="00F71993" w:rsidP="00F71993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- o</w:t>
            </w:r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biectivul general este de </w:t>
            </w:r>
            <w:proofErr w:type="gramStart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</w:t>
            </w:r>
            <w:proofErr w:type="gramEnd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armoniza fizic, psihic și emoțional studentul</w:t>
            </w:r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6A8B9066" w14:textId="77777777" w:rsidR="00F71993" w:rsidRPr="00E275BE" w:rsidRDefault="00F71993" w:rsidP="00F71993">
            <w:pPr>
              <w:widowControl w:val="0"/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="Cambria" w:hAnsi="Cambria" w:cstheme="minorHAnsi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>locul actorului în procesul scenic</w:t>
            </w:r>
          </w:p>
          <w:p w14:paraId="072F91EB" w14:textId="77777777" w:rsidR="00F71993" w:rsidRPr="00E275BE" w:rsidRDefault="00F71993" w:rsidP="00F71993">
            <w:pPr>
              <w:widowControl w:val="0"/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="Cambria" w:hAnsi="Cambria" w:cstheme="minorHAnsi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 xml:space="preserve"> - dezvoltarea sistemului psihic al actorului</w:t>
            </w:r>
          </w:p>
          <w:p w14:paraId="46FD9752" w14:textId="77777777" w:rsidR="00F71993" w:rsidRPr="00E275BE" w:rsidRDefault="00F71993" w:rsidP="00F71993">
            <w:pPr>
              <w:widowControl w:val="0"/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="Cambria" w:hAnsi="Cambria" w:cstheme="minorHAnsi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 xml:space="preserve"> - crearea și folosirea energiei actorului</w:t>
            </w:r>
          </w:p>
          <w:p w14:paraId="09A3126A" w14:textId="77777777" w:rsidR="00F71993" w:rsidRPr="00E275BE" w:rsidRDefault="00F71993" w:rsidP="00F71993">
            <w:pPr>
              <w:widowControl w:val="0"/>
              <w:tabs>
                <w:tab w:val="left" w:pos="641"/>
              </w:tabs>
              <w:autoSpaceDE w:val="0"/>
              <w:autoSpaceDN w:val="0"/>
              <w:adjustRightInd w:val="0"/>
              <w:rPr>
                <w:rFonts w:ascii="Cambria" w:hAnsi="Cambria" w:cstheme="minorHAnsi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 xml:space="preserve"> - dezvoltarea </w:t>
            </w:r>
            <w:proofErr w:type="spellStart"/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>autoexprimării</w:t>
            </w:r>
            <w:proofErr w:type="spellEnd"/>
          </w:p>
          <w:p w14:paraId="684CE1C5" w14:textId="50061604" w:rsidR="00F71993" w:rsidRPr="00E275BE" w:rsidRDefault="00F71993" w:rsidP="00F71993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 xml:space="preserve"> - conștientizarea proceselor psihice în procesul scenic</w:t>
            </w:r>
          </w:p>
        </w:tc>
      </w:tr>
      <w:tr w:rsidR="00631906" w:rsidRPr="00E275BE" w14:paraId="6E47AF63" w14:textId="77777777">
        <w:trPr>
          <w:trHeight w:val="2160"/>
        </w:trPr>
        <w:tc>
          <w:tcPr>
            <w:tcW w:w="2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D78821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7.2 </w:t>
            </w:r>
            <w:proofErr w:type="spellStart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Obiectivele</w:t>
            </w:r>
            <w:proofErr w:type="spellEnd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specifice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7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8E33E8" w14:textId="77777777" w:rsidR="00631906" w:rsidRPr="00E275BE" w:rsidRDefault="00631906" w:rsidP="00F71993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Familiarizarea cu propriul corp, capacitatea de </w:t>
            </w:r>
            <w:proofErr w:type="gram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</w:t>
            </w:r>
            <w:proofErr w:type="gram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avea nuanțe în voce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îninterpretare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 a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susține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intensități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,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ritmuri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,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teme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diferite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0169FD90" w14:textId="77777777" w:rsidR="00631906" w:rsidRPr="00E275BE" w:rsidRDefault="00631906" w:rsidP="00F71993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Explorarea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mediului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înconjurător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prin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intermediul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observației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A312C37" w14:textId="77777777" w:rsidR="00631906" w:rsidRPr="00E275BE" w:rsidRDefault="00631906" w:rsidP="00F71993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Dezvoltarea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imaginației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2B7A2EF2" w14:textId="77777777" w:rsidR="00631906" w:rsidRPr="00E275BE" w:rsidRDefault="00631906" w:rsidP="00F71993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Dezvoltarea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unui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vocabular scenic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0410BFCD" w14:textId="77777777" w:rsidR="00631906" w:rsidRPr="00E275BE" w:rsidRDefault="00631906" w:rsidP="00F71993">
            <w:pPr>
              <w:numPr>
                <w:ilvl w:val="0"/>
                <w:numId w:val="31"/>
              </w:num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Dezvoltarea capacității de a fi disponibil (fizic, vocal, emoțional și psihic), de a se concentra pentru o perioadă mai lungă de timp pe un obiectiv/exercițiu/scop, de a fi în 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‘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aici și acum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’ 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și de a trata cu seriozitate temele 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119ACD27" w14:textId="77777777" w:rsidR="00F71993" w:rsidRPr="00E275BE" w:rsidRDefault="00F71993" w:rsidP="00F71993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Cambria" w:hAnsi="Cambria" w:cstheme="minorHAnsi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>amplificarea puterii de exprimare corporală</w:t>
            </w:r>
          </w:p>
          <w:p w14:paraId="7ABD150D" w14:textId="77777777" w:rsidR="00F71993" w:rsidRPr="00E275BE" w:rsidRDefault="00F71993" w:rsidP="00F71993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Cambria" w:hAnsi="Cambria" w:cstheme="minorHAnsi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>construirea unor procese metacomunicative</w:t>
            </w:r>
          </w:p>
          <w:p w14:paraId="42DD834B" w14:textId="77777777" w:rsidR="00F71993" w:rsidRPr="00E275BE" w:rsidRDefault="00F71993" w:rsidP="00F71993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Cambria" w:hAnsi="Cambria" w:cstheme="minorHAnsi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>conștientizarea și folosirea energiilor corporale în procesul scenic</w:t>
            </w:r>
          </w:p>
          <w:p w14:paraId="0967CD9D" w14:textId="77777777" w:rsidR="00F71993" w:rsidRPr="00E275BE" w:rsidRDefault="00F71993" w:rsidP="00B17A87">
            <w:pPr>
              <w:spacing w:after="0" w:line="240" w:lineRule="auto"/>
              <w:ind w:left="72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</w:tbl>
    <w:p w14:paraId="4F206160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4276F346" w14:textId="77777777" w:rsidR="00F71993" w:rsidRPr="00E275BE" w:rsidRDefault="00F71993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</w:p>
    <w:p w14:paraId="3C4CBA5E" w14:textId="77777777" w:rsidR="00F71993" w:rsidRPr="00E275BE" w:rsidRDefault="00F71993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</w:p>
    <w:p w14:paraId="284475D2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5758C483" w14:textId="22D3D226" w:rsidR="00D73513" w:rsidRPr="00E275BE" w:rsidRDefault="00D73513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</w:p>
    <w:p w14:paraId="06ECD4F4" w14:textId="77777777" w:rsidR="00B17A87" w:rsidRPr="00E275BE" w:rsidRDefault="00B17A87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</w:p>
    <w:p w14:paraId="199EAF76" w14:textId="77777777" w:rsidR="00D73513" w:rsidRPr="00E275BE" w:rsidRDefault="00D73513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</w:p>
    <w:p w14:paraId="6568B9E0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7DAFB63D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8. </w:t>
      </w:r>
      <w:proofErr w:type="spellStart"/>
      <w:r w:rsidRPr="00E275BE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Conținuturi</w:t>
      </w:r>
      <w:proofErr w:type="spellEnd"/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8905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"/>
        <w:gridCol w:w="4239"/>
        <w:gridCol w:w="4177"/>
      </w:tblGrid>
      <w:tr w:rsidR="00631906" w:rsidRPr="00E275BE" w14:paraId="4D439316" w14:textId="77777777" w:rsidTr="00545F0D">
        <w:trPr>
          <w:trHeight w:val="240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EF49A1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8.1 Curs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E88EE9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Metode de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predare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BF7049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Observații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15634E26" w14:textId="77777777" w:rsidTr="00545F0D">
        <w:trPr>
          <w:trHeight w:val="1440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6E826B" w14:textId="12D9D39B" w:rsidR="00631906" w:rsidRPr="00E275BE" w:rsidRDefault="00380267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lastRenderedPageBreak/>
              <w:t>1</w:t>
            </w:r>
          </w:p>
        </w:tc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8E0B08" w14:textId="3132FC22" w:rsidR="00631906" w:rsidRPr="00E275BE" w:rsidRDefault="00545F0D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ăptămâna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 xml:space="preserve"> 1: </w:t>
            </w:r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Discuții și exerciții prin care studentul este încurajat săobserve unde are </w:t>
            </w:r>
            <w:proofErr w:type="spellStart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opiniiputernic</w:t>
            </w:r>
            <w:proofErr w:type="spellEnd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înrădăcinate</w:t>
            </w:r>
            <w:proofErr w:type="spellEnd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, </w:t>
            </w:r>
            <w:proofErr w:type="spellStart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ticuri</w:t>
            </w:r>
            <w:proofErr w:type="spellEnd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, </w:t>
            </w:r>
            <w:proofErr w:type="spellStart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obiceiuri</w:t>
            </w:r>
            <w:proofErr w:type="spellEnd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fizice, verbale, </w:t>
            </w:r>
            <w:proofErr w:type="spellStart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comportamentale</w:t>
            </w:r>
            <w:proofErr w:type="spellEnd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49E24F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2 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cursuri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F7BD792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4D0A0B60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29BAEC69" w14:textId="77777777" w:rsidTr="00545F0D">
        <w:trPr>
          <w:trHeight w:val="720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B9CD57" w14:textId="69C16C78" w:rsidR="00631906" w:rsidRPr="00E275BE" w:rsidRDefault="00380267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2</w:t>
            </w:r>
          </w:p>
        </w:tc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074BA8" w14:textId="2BB2550D" w:rsidR="00631906" w:rsidRPr="00E275BE" w:rsidRDefault="00545F0D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Săptămâna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2: </w:t>
            </w:r>
            <w:proofErr w:type="spellStart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</w:t>
            </w:r>
            <w:proofErr w:type="spellEnd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descoperă</w:t>
            </w:r>
            <w:proofErr w:type="spellEnd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că</w:t>
            </w:r>
            <w:proofErr w:type="spellEnd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existămulte</w:t>
            </w:r>
            <w:proofErr w:type="spellEnd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moduri</w:t>
            </w:r>
            <w:proofErr w:type="spellEnd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care </w:t>
            </w:r>
            <w:proofErr w:type="spellStart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corpul</w:t>
            </w:r>
            <w:proofErr w:type="spellEnd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lui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</w:t>
            </w:r>
            <w:proofErr w:type="spellStart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poate</w:t>
            </w:r>
            <w:proofErr w:type="spellEnd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merge </w:t>
            </w:r>
            <w:proofErr w:type="spellStart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sau</w:t>
            </w:r>
            <w:proofErr w:type="spellEnd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sta</w:t>
            </w:r>
            <w:proofErr w:type="spellEnd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picioare</w:t>
            </w:r>
            <w:proofErr w:type="spellEnd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EE700E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1 </w:t>
            </w:r>
            <w:proofErr w:type="gram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curs</w:t>
            </w:r>
            <w:proofErr w:type="gram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C4DA4DF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3313297E" w14:textId="77777777" w:rsidTr="00545F0D">
        <w:trPr>
          <w:trHeight w:val="1200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0C331E" w14:textId="78485EC7" w:rsidR="00631906" w:rsidRPr="00E275BE" w:rsidRDefault="00380267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3</w:t>
            </w:r>
          </w:p>
        </w:tc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11B781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0B98CC8" w14:textId="30A25FB4" w:rsidR="00631906" w:rsidRPr="00E275BE" w:rsidRDefault="00545F0D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Săptămâna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3: </w:t>
            </w:r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Discuții și exerciții cu ajutorulcărora studentul descoperă șise conectează cu respirațiaprofundă, conștientă</w:t>
            </w:r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5AB8FC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1 </w:t>
            </w:r>
            <w:proofErr w:type="gram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curs</w:t>
            </w:r>
            <w:proofErr w:type="gram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48774FC6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243C298F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06726947" w14:textId="77777777" w:rsidTr="00545F0D">
        <w:trPr>
          <w:trHeight w:val="720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2B98C0" w14:textId="5500B2A9" w:rsidR="00631906" w:rsidRPr="00E275BE" w:rsidRDefault="00380267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4</w:t>
            </w:r>
          </w:p>
          <w:p w14:paraId="008FA64A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A2596A" w14:textId="77777777" w:rsidR="00545F0D" w:rsidRPr="00E275BE" w:rsidRDefault="00545F0D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Săptămâna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4: </w:t>
            </w:r>
          </w:p>
          <w:p w14:paraId="21EB22A1" w14:textId="5666D265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Discuții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care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ajută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pe student </w:t>
            </w:r>
            <w:proofErr w:type="spellStart"/>
            <w:proofErr w:type="gram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înțeleagă</w:t>
            </w:r>
            <w:proofErr w:type="spellEnd"/>
            <w:proofErr w:type="gram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înseamnă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nu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faci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nimic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. Doar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fii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9C2CE0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1 </w:t>
            </w:r>
            <w:proofErr w:type="gram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curs</w:t>
            </w:r>
            <w:proofErr w:type="gram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14A8E286" w14:textId="77777777" w:rsidTr="00545F0D">
        <w:trPr>
          <w:trHeight w:val="3120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3D8721" w14:textId="3086D6C2" w:rsidR="00631906" w:rsidRPr="00E275BE" w:rsidRDefault="00380267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5</w:t>
            </w:r>
          </w:p>
        </w:tc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7601FC" w14:textId="29D5E5B7" w:rsidR="00631906" w:rsidRPr="00E275BE" w:rsidRDefault="00B17A87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Săptămâna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5: </w:t>
            </w:r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Discuții prin intermediulcărora căutăm să dezvoltămsimțul observației</w:t>
            </w:r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370A45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1 </w:t>
            </w:r>
            <w:proofErr w:type="gram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curs</w:t>
            </w:r>
            <w:proofErr w:type="gram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0D91DE39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3006EC6D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Studenții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primesc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teme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cu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ajutorul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cărora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se pot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conectacu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ceea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observă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mediulînconjurător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, cu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scopul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 a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deveni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capabili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observe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lucruri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,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oameni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,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animale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, natura, propriile emoții îndetaliu (ex. după o plimbareîn natură, tema este sădeseneze ce au văzut/simțit/ experimentat)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0632783B" w14:textId="77777777" w:rsidTr="00545F0D">
        <w:trPr>
          <w:trHeight w:val="480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06E8C0" w14:textId="7D948C81" w:rsidR="00631906" w:rsidRPr="00E275BE" w:rsidRDefault="00380267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6</w:t>
            </w:r>
          </w:p>
        </w:tc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1BDED2" w14:textId="140EAC8A" w:rsidR="00631906" w:rsidRPr="00E275BE" w:rsidRDefault="00B17A87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Săptămâna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6: </w:t>
            </w:r>
            <w:proofErr w:type="spellStart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Analiză</w:t>
            </w:r>
            <w:proofErr w:type="spellEnd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discuții</w:t>
            </w:r>
            <w:proofErr w:type="spellEnd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pe </w:t>
            </w:r>
            <w:proofErr w:type="spellStart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bazaspectacolelor</w:t>
            </w:r>
            <w:proofErr w:type="spellEnd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vizionate</w:t>
            </w:r>
            <w:proofErr w:type="spellEnd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400CA8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2 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cursuri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09AE83EC" w14:textId="77777777" w:rsidTr="00545F0D">
        <w:trPr>
          <w:trHeight w:val="720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3B11D3" w14:textId="7D727370" w:rsidR="00631906" w:rsidRPr="00E275BE" w:rsidRDefault="00380267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7</w:t>
            </w:r>
          </w:p>
        </w:tc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27B3CD" w14:textId="351A8E37" w:rsidR="00631906" w:rsidRPr="00E275BE" w:rsidRDefault="00B17A87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Săptămâna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7: </w:t>
            </w:r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 își </w:t>
            </w:r>
            <w:proofErr w:type="gramStart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conștientizează  propria</w:t>
            </w:r>
            <w:proofErr w:type="gramEnd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coloană vertebrală șiposibilitățile pe care le are</w:t>
            </w:r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29ABBE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1 </w:t>
            </w:r>
            <w:proofErr w:type="gram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curs</w:t>
            </w:r>
            <w:proofErr w:type="gram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18F4A70F" w14:textId="77777777" w:rsidTr="00545F0D">
        <w:trPr>
          <w:trHeight w:val="1680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07BDCB" w14:textId="28D62DA2" w:rsidR="00631906" w:rsidRPr="00E275BE" w:rsidRDefault="00380267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8</w:t>
            </w:r>
          </w:p>
        </w:tc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08CC0B" w14:textId="20E86E01" w:rsidR="00631906" w:rsidRPr="00E275BE" w:rsidRDefault="00B17A87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Săptămâna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8: </w:t>
            </w:r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Dscuții și exerciții prinintermediul cărora studentulexplorează diferite moduri de a privi și, în același timp, înțelegediferența dintre ele și felul încare acestea pot fi </w:t>
            </w:r>
            <w:proofErr w:type="spellStart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perceputedin</w:t>
            </w:r>
            <w:proofErr w:type="spellEnd"/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exterior</w:t>
            </w:r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889DC9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1 </w:t>
            </w:r>
            <w:proofErr w:type="gram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curs</w:t>
            </w:r>
            <w:proofErr w:type="gram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719EF0D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35CB55BE" w14:textId="77777777" w:rsidTr="00545F0D">
        <w:trPr>
          <w:trHeight w:val="240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0B6935" w14:textId="2DF91964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8.2 Seminar / </w:t>
            </w:r>
            <w:proofErr w:type="spellStart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laborator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CFDE44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8.2 Seminar /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laborator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8E792C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Observații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7EA31D6B" w14:textId="77777777" w:rsidTr="00545F0D">
        <w:trPr>
          <w:trHeight w:val="3120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A51BCF" w14:textId="5EE711D3" w:rsidR="00631906" w:rsidRPr="00E275BE" w:rsidRDefault="00CF51EE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lastRenderedPageBreak/>
              <w:t>1</w:t>
            </w:r>
          </w:p>
        </w:tc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28C078" w14:textId="3AF90C09" w:rsidR="00631906" w:rsidRPr="00E275BE" w:rsidRDefault="00CF51EE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>Săptămâna 1: proces de cunoaștere reciprocă, discuții în grup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2B2123" w14:textId="0B35B6BA" w:rsidR="00631906" w:rsidRPr="00E275BE" w:rsidRDefault="00CF51EE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>Prelegere, dezbatere interactivă, exerciții practice</w:t>
            </w:r>
          </w:p>
        </w:tc>
      </w:tr>
      <w:tr w:rsidR="00CF51EE" w:rsidRPr="00E275BE" w14:paraId="68300A91" w14:textId="77777777" w:rsidTr="00545F0D">
        <w:trPr>
          <w:trHeight w:val="1920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AC8CAE" w14:textId="02147E3C" w:rsidR="00CF51EE" w:rsidRPr="00E275BE" w:rsidRDefault="00CF51EE" w:rsidP="00CF51EE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>2</w:t>
            </w:r>
          </w:p>
        </w:tc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3B82E2" w14:textId="77777777" w:rsidR="00CF51EE" w:rsidRPr="00E275BE" w:rsidRDefault="00CF51EE" w:rsidP="00CF51EE">
            <w:pPr>
              <w:widowControl w:val="0"/>
              <w:autoSpaceDE w:val="0"/>
              <w:autoSpaceDN w:val="0"/>
              <w:adjustRightInd w:val="0"/>
              <w:rPr>
                <w:rFonts w:ascii="Cambria" w:hAnsi="Cambria" w:cstheme="minorHAnsi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>Săptămâna 2: exerciții de mișcare, construirea unor scene cu caracter nonverbal în grupe de 2-3 studenți</w:t>
            </w:r>
          </w:p>
          <w:p w14:paraId="7119160E" w14:textId="77777777" w:rsidR="00CF51EE" w:rsidRPr="00E275BE" w:rsidRDefault="00CF51EE" w:rsidP="00CF51EE">
            <w:pPr>
              <w:pStyle w:val="ListParagraph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>bazele folosirii măștilor fără caracter</w:t>
            </w:r>
          </w:p>
          <w:p w14:paraId="409DBDF6" w14:textId="6A7014E3" w:rsidR="00CF51EE" w:rsidRPr="00E275BE" w:rsidRDefault="00CF51EE" w:rsidP="00CF51EE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>exerciții de decompoziție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ECF2EB" w14:textId="68DE47C4" w:rsidR="00CF51EE" w:rsidRPr="00E275BE" w:rsidRDefault="00CF51EE" w:rsidP="00CF51EE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>Prelegere, dezbatere interactivă, vizionare</w:t>
            </w:r>
          </w:p>
        </w:tc>
      </w:tr>
      <w:tr w:rsidR="00CF51EE" w:rsidRPr="00E275BE" w14:paraId="5E1F966D" w14:textId="77777777" w:rsidTr="00545F0D">
        <w:trPr>
          <w:trHeight w:val="720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25DC8" w14:textId="387F735B" w:rsidR="00CF51EE" w:rsidRPr="00E275BE" w:rsidRDefault="00CF51EE" w:rsidP="00CF51EE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3</w:t>
            </w:r>
          </w:p>
        </w:tc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759211" w14:textId="77777777" w:rsidR="00CF51EE" w:rsidRPr="00E275BE" w:rsidRDefault="00CF51EE" w:rsidP="00CF51EE">
            <w:pPr>
              <w:widowControl w:val="0"/>
              <w:autoSpaceDE w:val="0"/>
              <w:autoSpaceDN w:val="0"/>
              <w:adjustRightInd w:val="0"/>
              <w:rPr>
                <w:rFonts w:ascii="Cambria" w:hAnsi="Cambria" w:cstheme="minorHAnsi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 xml:space="preserve">Săptămâna 3-4: exerciții de mișcare, exerciții de relaxare în vederea unei mai bine cunoașteri reciproce între studenți, construirea unor scene cu caracter nonverbal în grupe de 2-3 studenți, exerciții de improvizare a unor  </w:t>
            </w:r>
            <w:proofErr w:type="spellStart"/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>miniscene</w:t>
            </w:r>
            <w:proofErr w:type="spellEnd"/>
          </w:p>
          <w:p w14:paraId="127152F2" w14:textId="77777777" w:rsidR="00CF51EE" w:rsidRPr="00E275BE" w:rsidRDefault="00CF51EE" w:rsidP="00CF51EE">
            <w:pPr>
              <w:pStyle w:val="ListParagraph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>bazele folosirii măștilor fără caracter</w:t>
            </w:r>
          </w:p>
          <w:p w14:paraId="59A473DB" w14:textId="2087CD4E" w:rsidR="00CF51EE" w:rsidRPr="00E275BE" w:rsidRDefault="00CF51EE" w:rsidP="00CF51EE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>exerciții de decompoziție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FD8D3A" w14:textId="0C7948D9" w:rsidR="00CF51EE" w:rsidRPr="00E275BE" w:rsidRDefault="00CF51EE" w:rsidP="00CF51EE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CF51EE" w:rsidRPr="00E275BE" w14:paraId="383A4623" w14:textId="77777777" w:rsidTr="00545F0D">
        <w:trPr>
          <w:trHeight w:val="2640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DAC1D0" w14:textId="0C1B20DA" w:rsidR="00CF51EE" w:rsidRPr="00E275BE" w:rsidRDefault="007932AB" w:rsidP="00CF51EE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4</w:t>
            </w:r>
          </w:p>
        </w:tc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4B0CFA" w14:textId="77777777" w:rsidR="007932AB" w:rsidRPr="00E275BE" w:rsidRDefault="007932AB" w:rsidP="007932AB">
            <w:pPr>
              <w:widowControl w:val="0"/>
              <w:autoSpaceDE w:val="0"/>
              <w:autoSpaceDN w:val="0"/>
              <w:adjustRightInd w:val="0"/>
              <w:rPr>
                <w:rFonts w:ascii="Cambria" w:hAnsi="Cambria" w:cstheme="minorHAnsi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 xml:space="preserve">Săptămâna 5-6: exerciții de mișcare, exerciții de relaxare în vederea unei mai bine cunoașteri reciproce între studenți, construirea unor scene cu caracter nonverbal în grupe de 2-3 studenți, exerciții de improvizare a unor </w:t>
            </w:r>
            <w:proofErr w:type="spellStart"/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>miniscene</w:t>
            </w:r>
            <w:proofErr w:type="spellEnd"/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>, crearea a noi grupuri de studenți și construirea unor noi scene cu caracter nonverbal în grupe de 2-3 studenți</w:t>
            </w:r>
          </w:p>
          <w:p w14:paraId="6C3D9F52" w14:textId="77777777" w:rsidR="007932AB" w:rsidRPr="00E275BE" w:rsidRDefault="007932AB" w:rsidP="007932AB">
            <w:pPr>
              <w:pStyle w:val="ListParagraph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 xml:space="preserve"> folosirea măștilor fără caracter, exerciții de compoziție</w:t>
            </w:r>
          </w:p>
          <w:p w14:paraId="6F4A502E" w14:textId="1315F817" w:rsidR="00CF51EE" w:rsidRPr="00E275BE" w:rsidRDefault="007932AB" w:rsidP="007932AB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>exerciții de decompoziție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F2EC13" w14:textId="77777777" w:rsidR="00CF51EE" w:rsidRPr="00E275BE" w:rsidRDefault="00CF51EE" w:rsidP="00CF51EE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seminarii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/1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laboratoare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2575604" w14:textId="77777777" w:rsidR="00CF51EE" w:rsidRPr="00E275BE" w:rsidRDefault="00CF51EE" w:rsidP="00CF51EE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B8BAB5F" w14:textId="77777777" w:rsidR="00CF51EE" w:rsidRPr="00E275BE" w:rsidRDefault="00CF51EE" w:rsidP="00CF51EE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Pentru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a se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putea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relaxa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, tot o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etapă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ține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gram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Unlearning(</w:t>
            </w:r>
            <w:proofErr w:type="gram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am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observat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tendința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estede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a de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deveni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anxioși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înmomentul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care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avem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cevanou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de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făcut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)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este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important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ne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conectăm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la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respirație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. 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Astfel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putem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ne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relaxămmai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repede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7932AB" w:rsidRPr="00E275BE" w14:paraId="629B5BF7" w14:textId="77777777" w:rsidTr="00545F0D">
        <w:trPr>
          <w:trHeight w:val="2640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A17279" w14:textId="1C503CA8" w:rsidR="007932AB" w:rsidRPr="00E275BE" w:rsidRDefault="007932AB" w:rsidP="007932AB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5</w:t>
            </w:r>
          </w:p>
        </w:tc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409AE3" w14:textId="77777777" w:rsidR="007932AB" w:rsidRPr="00E275BE" w:rsidRDefault="007932AB" w:rsidP="007932AB">
            <w:pPr>
              <w:widowControl w:val="0"/>
              <w:autoSpaceDE w:val="0"/>
              <w:autoSpaceDN w:val="0"/>
              <w:adjustRightInd w:val="0"/>
              <w:rPr>
                <w:rFonts w:ascii="Cambria" w:hAnsi="Cambria" w:cstheme="minorHAnsi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 xml:space="preserve">Săptămâna 7-8: exerciții de mișcare, exerciții de relaxare în vederea unei mai bine cunoașteri reciproce între studenți, construirea unor scene cu caracter nonverbal în grupe de 2-3 studenți, exerciții de improvizare a unor </w:t>
            </w:r>
            <w:proofErr w:type="spellStart"/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>miniscene</w:t>
            </w:r>
            <w:proofErr w:type="spellEnd"/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>. Introducerea muzicii în procesul scenic.</w:t>
            </w:r>
          </w:p>
          <w:p w14:paraId="2682A23A" w14:textId="77777777" w:rsidR="007932AB" w:rsidRPr="00E275BE" w:rsidRDefault="007932AB" w:rsidP="007932AB">
            <w:pPr>
              <w:pStyle w:val="ListParagraph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>folosirea măștilor fără caracter, exerciții de compoziție</w:t>
            </w:r>
          </w:p>
          <w:p w14:paraId="7C96418A" w14:textId="77777777" w:rsidR="007932AB" w:rsidRPr="00E275BE" w:rsidRDefault="007932AB" w:rsidP="007932AB">
            <w:pPr>
              <w:pStyle w:val="ListParagraph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 xml:space="preserve">exerciții de decompoziție </w:t>
            </w:r>
          </w:p>
          <w:p w14:paraId="02B169EC" w14:textId="2B5D58DC" w:rsidR="007932AB" w:rsidRPr="00E275BE" w:rsidRDefault="007932AB" w:rsidP="007932AB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>analiza unor caractere din specia filmelor mute, exerciții de imitație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B4EAAB" w14:textId="12A785E5" w:rsidR="007932AB" w:rsidRPr="00E275BE" w:rsidRDefault="007932AB" w:rsidP="007932AB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7932AB" w:rsidRPr="00E275BE" w14:paraId="2B9D41F9" w14:textId="77777777" w:rsidTr="00545F0D">
        <w:trPr>
          <w:trHeight w:val="240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23F542" w14:textId="77777777" w:rsidR="007932AB" w:rsidRPr="00E275BE" w:rsidRDefault="007932AB" w:rsidP="007932AB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84DFB5" w14:textId="77777777" w:rsidR="007932AB" w:rsidRPr="00E275BE" w:rsidRDefault="007932AB" w:rsidP="007932AB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8710D2" w14:textId="77777777" w:rsidR="007932AB" w:rsidRPr="00E275BE" w:rsidRDefault="007932AB" w:rsidP="007932AB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7932AB" w:rsidRPr="00E275BE" w14:paraId="767E2F1C" w14:textId="77777777" w:rsidTr="00545F0D">
        <w:trPr>
          <w:trHeight w:val="1680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F8C6B2" w14:textId="29234D5D" w:rsidR="007932AB" w:rsidRPr="00E275BE" w:rsidRDefault="007932AB" w:rsidP="007932AB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lastRenderedPageBreak/>
              <w:t>6</w:t>
            </w:r>
          </w:p>
        </w:tc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B997A5" w14:textId="77777777" w:rsidR="007932AB" w:rsidRPr="00E275BE" w:rsidRDefault="007932AB" w:rsidP="007932AB">
            <w:pPr>
              <w:widowControl w:val="0"/>
              <w:autoSpaceDE w:val="0"/>
              <w:autoSpaceDN w:val="0"/>
              <w:adjustRightInd w:val="0"/>
              <w:rPr>
                <w:rFonts w:ascii="Cambria" w:hAnsi="Cambria" w:cstheme="minorHAnsi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 xml:space="preserve">Săptămâna 9-10: exerciții de mișcare, construirea unor scene cu caracter nonverbal în grupe de 2-3 studenți, exerciții de improvizare a unor </w:t>
            </w:r>
            <w:proofErr w:type="spellStart"/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>miniscene</w:t>
            </w:r>
            <w:proofErr w:type="spellEnd"/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 xml:space="preserve">. Construirea unor scene colective în vederea dezvoltării energiei colective. Introducerea muzicii în procesul scenic. </w:t>
            </w:r>
          </w:p>
          <w:p w14:paraId="59FB6796" w14:textId="77777777" w:rsidR="007932AB" w:rsidRPr="00E275BE" w:rsidRDefault="007932AB" w:rsidP="007932AB">
            <w:pPr>
              <w:pStyle w:val="ListParagraph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 xml:space="preserve">exerciții de decompoziție </w:t>
            </w:r>
          </w:p>
          <w:p w14:paraId="1CC1CCBF" w14:textId="77777777" w:rsidR="007932AB" w:rsidRPr="00E275BE" w:rsidRDefault="007932AB" w:rsidP="007932AB">
            <w:pPr>
              <w:pStyle w:val="ListParagraph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>analiza unor caractere din specia filmelor mute, exerciții de imitație</w:t>
            </w:r>
          </w:p>
          <w:p w14:paraId="44EB8151" w14:textId="4A5BB849" w:rsidR="007932AB" w:rsidRPr="00E275BE" w:rsidRDefault="007932AB" w:rsidP="007932AB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17DCCA" w14:textId="58F39ADA" w:rsidR="007932AB" w:rsidRPr="00E275BE" w:rsidRDefault="007932AB" w:rsidP="007932AB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7932AB" w:rsidRPr="00E275BE" w14:paraId="3A51D22B" w14:textId="77777777" w:rsidTr="00545F0D">
        <w:trPr>
          <w:trHeight w:val="1920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E23D6E" w14:textId="794C1EDD" w:rsidR="007932AB" w:rsidRPr="00E275BE" w:rsidRDefault="007932AB" w:rsidP="007932AB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7</w:t>
            </w:r>
          </w:p>
        </w:tc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48EA2F" w14:textId="77777777" w:rsidR="007932AB" w:rsidRPr="00E275BE" w:rsidRDefault="007932AB" w:rsidP="007932AB">
            <w:pPr>
              <w:widowControl w:val="0"/>
              <w:autoSpaceDE w:val="0"/>
              <w:autoSpaceDN w:val="0"/>
              <w:adjustRightInd w:val="0"/>
              <w:rPr>
                <w:rFonts w:ascii="Cambria" w:hAnsi="Cambria" w:cstheme="minorHAnsi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 xml:space="preserve">Săptămâna 11-12: exerciții de mișcare, construirea unor scene cu caracter nonverbal în grupe de 2-3 studenți, exerciții de improvizare a unor </w:t>
            </w:r>
            <w:proofErr w:type="spellStart"/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>miniscene</w:t>
            </w:r>
            <w:proofErr w:type="spellEnd"/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 xml:space="preserve">. Construirea unor scene colective în vederea dezvoltării energiei colective. Introducerea muzicii în procesul scenic. </w:t>
            </w:r>
          </w:p>
          <w:p w14:paraId="204D0E7A" w14:textId="77777777" w:rsidR="007932AB" w:rsidRPr="00E275BE" w:rsidRDefault="007932AB" w:rsidP="007932AB">
            <w:pPr>
              <w:pStyle w:val="ListParagraph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 xml:space="preserve">exerciții de decompoziție </w:t>
            </w:r>
          </w:p>
          <w:p w14:paraId="47312C78" w14:textId="77777777" w:rsidR="007932AB" w:rsidRPr="00E275BE" w:rsidRDefault="007932AB" w:rsidP="007932AB">
            <w:pPr>
              <w:pStyle w:val="ListParagraph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ro-RO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>analiza unor caractere din specia filmelor mute, exerciții de imitație</w:t>
            </w:r>
          </w:p>
          <w:p w14:paraId="3F5B9355" w14:textId="03A558CB" w:rsidR="007932AB" w:rsidRPr="00E275BE" w:rsidRDefault="007932AB" w:rsidP="007932AB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ABB52A" w14:textId="1E7D8963" w:rsidR="007932AB" w:rsidRPr="00E275BE" w:rsidRDefault="007932AB" w:rsidP="007932AB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7932AB" w:rsidRPr="00E275BE" w14:paraId="7F8077E0" w14:textId="77777777" w:rsidTr="00545F0D">
        <w:trPr>
          <w:trHeight w:val="2400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F88127" w14:textId="624D82DA" w:rsidR="007932AB" w:rsidRPr="00E275BE" w:rsidRDefault="007932AB" w:rsidP="007932AB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8</w:t>
            </w:r>
          </w:p>
        </w:tc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7FA497" w14:textId="635431E8" w:rsidR="007932AB" w:rsidRPr="00E275BE" w:rsidRDefault="007932AB" w:rsidP="007932AB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>Săptămâna 13-14: pregătirea pentru prezentarea materialului studiat, examen.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2B3AED" w14:textId="52A1DD9B" w:rsidR="007932AB" w:rsidRPr="00E275BE" w:rsidRDefault="007932AB" w:rsidP="007932AB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7932AB" w:rsidRPr="00E275BE" w14:paraId="4FE48CD0" w14:textId="77777777" w:rsidTr="00545F0D">
        <w:trPr>
          <w:trHeight w:val="240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6507F3" w14:textId="77777777" w:rsidR="007932AB" w:rsidRPr="00E275BE" w:rsidRDefault="007932AB" w:rsidP="007932AB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Bibliografie</w:t>
            </w:r>
            <w:proofErr w:type="spellEnd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4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E3FD9C" w14:textId="77777777" w:rsidR="007932AB" w:rsidRPr="00E275BE" w:rsidRDefault="007932AB" w:rsidP="007932AB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Yoshi </w:t>
            </w:r>
            <w:proofErr w:type="spellStart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Oida</w:t>
            </w:r>
            <w:proofErr w:type="spellEnd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- </w:t>
            </w:r>
            <w:proofErr w:type="spellStart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Actorul</w:t>
            </w:r>
            <w:proofErr w:type="spellEnd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invizibil</w:t>
            </w:r>
            <w:proofErr w:type="spellEnd"/>
            <w:r w:rsidRPr="00E275BE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04F52729" w14:textId="77777777" w:rsidR="007932AB" w:rsidRPr="00E275BE" w:rsidRDefault="007932AB" w:rsidP="007932AB">
            <w:pPr>
              <w:pStyle w:val="Standard"/>
              <w:spacing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E275BE">
              <w:rPr>
                <w:rFonts w:ascii="Cambria" w:hAnsi="Cambria"/>
                <w:b/>
                <w:sz w:val="20"/>
                <w:szCs w:val="20"/>
              </w:rPr>
              <w:t>Vekerdy</w:t>
            </w:r>
            <w:proofErr w:type="spellEnd"/>
            <w:r w:rsidRPr="00E275BE">
              <w:rPr>
                <w:rFonts w:ascii="Cambria" w:hAnsi="Cambria"/>
                <w:b/>
                <w:sz w:val="20"/>
                <w:szCs w:val="20"/>
              </w:rPr>
              <w:t xml:space="preserve"> Tamás: </w:t>
            </w:r>
            <w:r w:rsidRPr="00E275BE">
              <w:rPr>
                <w:rFonts w:ascii="Cambria" w:hAnsi="Cambria"/>
                <w:b/>
                <w:i/>
                <w:sz w:val="20"/>
                <w:szCs w:val="20"/>
              </w:rPr>
              <w:t xml:space="preserve">A </w:t>
            </w:r>
            <w:proofErr w:type="spellStart"/>
            <w:r w:rsidRPr="00E275BE">
              <w:rPr>
                <w:rFonts w:ascii="Cambria" w:hAnsi="Cambria"/>
                <w:b/>
                <w:i/>
                <w:sz w:val="20"/>
                <w:szCs w:val="20"/>
              </w:rPr>
              <w:t>színészi</w:t>
            </w:r>
            <w:proofErr w:type="spellEnd"/>
            <w:r w:rsidRPr="00E275BE">
              <w:rPr>
                <w:rFonts w:ascii="Cambria" w:hAnsi="Cambria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E275BE">
              <w:rPr>
                <w:rFonts w:ascii="Cambria" w:hAnsi="Cambria"/>
                <w:b/>
                <w:i/>
                <w:sz w:val="20"/>
                <w:szCs w:val="20"/>
              </w:rPr>
              <w:t>hatás</w:t>
            </w:r>
            <w:proofErr w:type="spellEnd"/>
            <w:r w:rsidRPr="00E275BE">
              <w:rPr>
                <w:rFonts w:ascii="Cambria" w:hAnsi="Cambria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E275BE">
              <w:rPr>
                <w:rFonts w:ascii="Cambria" w:hAnsi="Cambria"/>
                <w:b/>
                <w:i/>
                <w:sz w:val="20"/>
                <w:szCs w:val="20"/>
              </w:rPr>
              <w:t>eszközei</w:t>
            </w:r>
            <w:proofErr w:type="spellEnd"/>
            <w:r w:rsidRPr="00E275BE">
              <w:rPr>
                <w:rFonts w:ascii="Cambria" w:hAnsi="Cambria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E275BE">
              <w:rPr>
                <w:rFonts w:ascii="Cambria" w:hAnsi="Cambria"/>
                <w:b/>
                <w:i/>
                <w:sz w:val="20"/>
                <w:szCs w:val="20"/>
              </w:rPr>
              <w:t>Zeami</w:t>
            </w:r>
            <w:proofErr w:type="spellEnd"/>
            <w:r w:rsidRPr="00E275BE">
              <w:rPr>
                <w:rFonts w:ascii="Cambria" w:hAnsi="Cambria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E275BE">
              <w:rPr>
                <w:rFonts w:ascii="Cambria" w:hAnsi="Cambria"/>
                <w:b/>
                <w:i/>
                <w:sz w:val="20"/>
                <w:szCs w:val="20"/>
              </w:rPr>
              <w:t>mester</w:t>
            </w:r>
            <w:proofErr w:type="spellEnd"/>
            <w:r w:rsidRPr="00E275BE">
              <w:rPr>
                <w:rFonts w:ascii="Cambria" w:hAnsi="Cambria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E275BE">
              <w:rPr>
                <w:rFonts w:ascii="Cambria" w:hAnsi="Cambria"/>
                <w:b/>
                <w:i/>
                <w:sz w:val="20"/>
                <w:szCs w:val="20"/>
              </w:rPr>
              <w:t>művei</w:t>
            </w:r>
            <w:proofErr w:type="spellEnd"/>
            <w:r w:rsidRPr="00E275BE">
              <w:rPr>
                <w:rFonts w:ascii="Cambria" w:hAnsi="Cambria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E275BE">
              <w:rPr>
                <w:rFonts w:ascii="Cambria" w:hAnsi="Cambria"/>
                <w:b/>
                <w:i/>
                <w:sz w:val="20"/>
                <w:szCs w:val="20"/>
              </w:rPr>
              <w:t>szerint</w:t>
            </w:r>
            <w:proofErr w:type="spellEnd"/>
            <w:r w:rsidRPr="00E275BE">
              <w:rPr>
                <w:rFonts w:ascii="Cambria" w:hAnsi="Cambria"/>
                <w:b/>
                <w:i/>
                <w:sz w:val="20"/>
                <w:szCs w:val="20"/>
              </w:rPr>
              <w:t xml:space="preserve"> (Efectul actoricesc după  operele maestrului </w:t>
            </w:r>
            <w:proofErr w:type="spellStart"/>
            <w:r w:rsidRPr="00E275BE">
              <w:rPr>
                <w:rFonts w:ascii="Cambria" w:hAnsi="Cambria"/>
                <w:b/>
                <w:i/>
                <w:sz w:val="20"/>
                <w:szCs w:val="20"/>
              </w:rPr>
              <w:t>Zeami</w:t>
            </w:r>
            <w:proofErr w:type="spellEnd"/>
            <w:r w:rsidRPr="00E275BE">
              <w:rPr>
                <w:rFonts w:ascii="Cambria" w:hAnsi="Cambria"/>
                <w:b/>
                <w:i/>
                <w:sz w:val="20"/>
                <w:szCs w:val="20"/>
              </w:rPr>
              <w:t>)</w:t>
            </w:r>
            <w:r w:rsidRPr="00E275BE">
              <w:rPr>
                <w:rFonts w:ascii="Cambria" w:hAnsi="Cambria"/>
                <w:b/>
                <w:sz w:val="20"/>
                <w:szCs w:val="20"/>
              </w:rPr>
              <w:t xml:space="preserve">, Editura </w:t>
            </w:r>
            <w:proofErr w:type="spellStart"/>
            <w:r w:rsidRPr="00E275BE">
              <w:rPr>
                <w:rFonts w:ascii="Cambria" w:hAnsi="Cambria"/>
                <w:b/>
                <w:sz w:val="20"/>
                <w:szCs w:val="20"/>
              </w:rPr>
              <w:t>Magvető</w:t>
            </w:r>
            <w:proofErr w:type="spellEnd"/>
            <w:r w:rsidRPr="00E275BE">
              <w:rPr>
                <w:rFonts w:ascii="Cambria" w:hAnsi="Cambria"/>
                <w:b/>
                <w:sz w:val="20"/>
                <w:szCs w:val="20"/>
              </w:rPr>
              <w:t>, Budapest, 1974</w:t>
            </w:r>
          </w:p>
          <w:p w14:paraId="4BEC131B" w14:textId="77777777" w:rsidR="007932AB" w:rsidRPr="00E275BE" w:rsidRDefault="007932AB" w:rsidP="007932AB">
            <w:pPr>
              <w:rPr>
                <w:rFonts w:ascii="Cambria" w:hAnsi="Cambria"/>
                <w:sz w:val="20"/>
                <w:szCs w:val="20"/>
              </w:rPr>
            </w:pPr>
            <w:r w:rsidRPr="00E275BE">
              <w:rPr>
                <w:rFonts w:ascii="Cambria" w:hAnsi="Cambria"/>
                <w:b/>
                <w:sz w:val="20"/>
                <w:szCs w:val="20"/>
              </w:rPr>
              <w:t xml:space="preserve">Keith Johnstone: </w:t>
            </w:r>
            <w:r w:rsidRPr="00E275BE">
              <w:rPr>
                <w:rFonts w:ascii="Cambria" w:hAnsi="Cambria"/>
                <w:b/>
                <w:i/>
                <w:sz w:val="20"/>
                <w:szCs w:val="20"/>
              </w:rPr>
              <w:t>IMPRO – Improvizáció és a színház</w:t>
            </w:r>
            <w:r w:rsidRPr="00E275BE">
              <w:rPr>
                <w:rFonts w:ascii="Cambria" w:hAnsi="Cambria"/>
                <w:b/>
                <w:sz w:val="20"/>
                <w:szCs w:val="20"/>
              </w:rPr>
              <w:t xml:space="preserve"> (IMPRO – Improvizație și teatru)(ford. Honti Katalin), Editura A Közművelődés Háza, Tatabánya, 1993</w:t>
            </w:r>
          </w:p>
          <w:p w14:paraId="3AA5CA07" w14:textId="77777777" w:rsidR="007932AB" w:rsidRPr="00E275BE" w:rsidRDefault="007932AB" w:rsidP="007932AB">
            <w:pPr>
              <w:pStyle w:val="Standard"/>
              <w:spacing w:line="240" w:lineRule="auto"/>
              <w:rPr>
                <w:rFonts w:ascii="Cambria" w:hAnsi="Cambria"/>
                <w:sz w:val="20"/>
                <w:szCs w:val="20"/>
              </w:rPr>
            </w:pPr>
            <w:r w:rsidRPr="00E275BE">
              <w:rPr>
                <w:rFonts w:ascii="Cambria" w:hAnsi="Cambria"/>
                <w:b/>
                <w:sz w:val="20"/>
                <w:szCs w:val="20"/>
              </w:rPr>
              <w:t xml:space="preserve">Robert Cohen: </w:t>
            </w:r>
            <w:r w:rsidRPr="00E275BE">
              <w:rPr>
                <w:rFonts w:ascii="Cambria" w:hAnsi="Cambria"/>
                <w:b/>
                <w:i/>
                <w:sz w:val="20"/>
                <w:szCs w:val="20"/>
              </w:rPr>
              <w:t xml:space="preserve">A </w:t>
            </w:r>
            <w:proofErr w:type="spellStart"/>
            <w:r w:rsidRPr="00E275BE">
              <w:rPr>
                <w:rFonts w:ascii="Cambria" w:hAnsi="Cambria"/>
                <w:b/>
                <w:i/>
                <w:sz w:val="20"/>
                <w:szCs w:val="20"/>
              </w:rPr>
              <w:t>színészmesterség</w:t>
            </w:r>
            <w:proofErr w:type="spellEnd"/>
            <w:r w:rsidRPr="00E275BE">
              <w:rPr>
                <w:rFonts w:ascii="Cambria" w:hAnsi="Cambria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E275BE">
              <w:rPr>
                <w:rFonts w:ascii="Cambria" w:hAnsi="Cambria"/>
                <w:b/>
                <w:i/>
                <w:sz w:val="20"/>
                <w:szCs w:val="20"/>
              </w:rPr>
              <w:t>alapjai</w:t>
            </w:r>
            <w:proofErr w:type="spellEnd"/>
            <w:r w:rsidRPr="00E275BE">
              <w:rPr>
                <w:rFonts w:ascii="Cambria" w:hAnsi="Cambria"/>
                <w:b/>
                <w:i/>
                <w:sz w:val="20"/>
                <w:szCs w:val="20"/>
              </w:rPr>
              <w:t xml:space="preserve"> (Bazele vocației actoricești)</w:t>
            </w:r>
            <w:r w:rsidRPr="00E275BE">
              <w:rPr>
                <w:rFonts w:ascii="Cambria" w:hAnsi="Cambria"/>
                <w:b/>
                <w:sz w:val="20"/>
                <w:szCs w:val="20"/>
              </w:rPr>
              <w:t>, (</w:t>
            </w:r>
            <w:proofErr w:type="spellStart"/>
            <w:r w:rsidRPr="00E275BE">
              <w:rPr>
                <w:rFonts w:ascii="Cambria" w:hAnsi="Cambria"/>
                <w:b/>
                <w:sz w:val="20"/>
                <w:szCs w:val="20"/>
              </w:rPr>
              <w:t>ford</w:t>
            </w:r>
            <w:proofErr w:type="spellEnd"/>
            <w:r w:rsidRPr="00E275BE">
              <w:rPr>
                <w:rFonts w:ascii="Cambria" w:hAnsi="Cambria"/>
                <w:b/>
                <w:sz w:val="20"/>
                <w:szCs w:val="20"/>
              </w:rPr>
              <w:t xml:space="preserve">. Márton András),  Editura </w:t>
            </w:r>
            <w:proofErr w:type="spellStart"/>
            <w:r w:rsidRPr="00E275BE">
              <w:rPr>
                <w:rFonts w:ascii="Cambria" w:hAnsi="Cambria"/>
                <w:b/>
                <w:sz w:val="20"/>
                <w:szCs w:val="20"/>
              </w:rPr>
              <w:t>Jelenkor</w:t>
            </w:r>
            <w:proofErr w:type="spellEnd"/>
            <w:r w:rsidRPr="00E275BE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E275BE">
              <w:rPr>
                <w:rFonts w:ascii="Cambria" w:hAnsi="Cambria"/>
                <w:b/>
                <w:sz w:val="20"/>
                <w:szCs w:val="20"/>
              </w:rPr>
              <w:t>Kiadó</w:t>
            </w:r>
            <w:proofErr w:type="spellEnd"/>
            <w:r w:rsidRPr="00E275BE">
              <w:rPr>
                <w:rFonts w:ascii="Cambria" w:hAnsi="Cambria"/>
                <w:b/>
                <w:sz w:val="20"/>
                <w:szCs w:val="20"/>
              </w:rPr>
              <w:t>, Pécs, 1998</w:t>
            </w:r>
          </w:p>
          <w:p w14:paraId="05443282" w14:textId="77777777" w:rsidR="007932AB" w:rsidRPr="00E275BE" w:rsidRDefault="007932AB" w:rsidP="007932AB">
            <w:pPr>
              <w:pStyle w:val="Standard"/>
              <w:spacing w:line="240" w:lineRule="auto"/>
              <w:rPr>
                <w:rFonts w:ascii="Cambria" w:hAnsi="Cambria"/>
                <w:sz w:val="20"/>
                <w:szCs w:val="20"/>
              </w:rPr>
            </w:pPr>
            <w:r w:rsidRPr="00E275BE">
              <w:rPr>
                <w:rFonts w:ascii="Cambria" w:hAnsi="Cambria"/>
                <w:b/>
                <w:sz w:val="20"/>
                <w:szCs w:val="20"/>
              </w:rPr>
              <w:t xml:space="preserve">Michael </w:t>
            </w:r>
            <w:proofErr w:type="spellStart"/>
            <w:r w:rsidRPr="00E275BE">
              <w:rPr>
                <w:rFonts w:ascii="Cambria" w:hAnsi="Cambria"/>
                <w:b/>
                <w:sz w:val="20"/>
                <w:szCs w:val="20"/>
              </w:rPr>
              <w:t>Checkhov</w:t>
            </w:r>
            <w:proofErr w:type="spellEnd"/>
            <w:r w:rsidRPr="00E275BE">
              <w:rPr>
                <w:rFonts w:ascii="Cambria" w:hAnsi="Cambria"/>
                <w:b/>
                <w:sz w:val="20"/>
                <w:szCs w:val="20"/>
              </w:rPr>
              <w:t xml:space="preserve">: </w:t>
            </w:r>
            <w:r w:rsidRPr="00E275BE">
              <w:rPr>
                <w:rFonts w:ascii="Cambria" w:hAnsi="Cambria"/>
                <w:b/>
                <w:i/>
                <w:sz w:val="20"/>
                <w:szCs w:val="20"/>
              </w:rPr>
              <w:t xml:space="preserve">A </w:t>
            </w:r>
            <w:proofErr w:type="spellStart"/>
            <w:r w:rsidRPr="00E275BE">
              <w:rPr>
                <w:rFonts w:ascii="Cambria" w:hAnsi="Cambria"/>
                <w:b/>
                <w:i/>
                <w:sz w:val="20"/>
                <w:szCs w:val="20"/>
              </w:rPr>
              <w:t>színészhez</w:t>
            </w:r>
            <w:proofErr w:type="spellEnd"/>
            <w:r w:rsidRPr="00E275BE">
              <w:rPr>
                <w:rFonts w:ascii="Cambria" w:hAnsi="Cambria"/>
                <w:b/>
                <w:i/>
                <w:sz w:val="20"/>
                <w:szCs w:val="20"/>
              </w:rPr>
              <w:t xml:space="preserve"> – a </w:t>
            </w:r>
            <w:proofErr w:type="spellStart"/>
            <w:r w:rsidRPr="00E275BE">
              <w:rPr>
                <w:rFonts w:ascii="Cambria" w:hAnsi="Cambria"/>
                <w:b/>
                <w:i/>
                <w:sz w:val="20"/>
                <w:szCs w:val="20"/>
              </w:rPr>
              <w:t>színjátszás</w:t>
            </w:r>
            <w:proofErr w:type="spellEnd"/>
            <w:r w:rsidRPr="00E275BE">
              <w:rPr>
                <w:rFonts w:ascii="Cambria" w:hAnsi="Cambria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E275BE">
              <w:rPr>
                <w:rFonts w:ascii="Cambria" w:hAnsi="Cambria"/>
                <w:b/>
                <w:i/>
                <w:sz w:val="20"/>
                <w:szCs w:val="20"/>
              </w:rPr>
              <w:t>technikájáról</w:t>
            </w:r>
            <w:proofErr w:type="spellEnd"/>
            <w:r w:rsidRPr="00E275BE">
              <w:rPr>
                <w:rFonts w:ascii="Cambria" w:hAnsi="Cambria"/>
                <w:b/>
                <w:sz w:val="20"/>
                <w:szCs w:val="20"/>
              </w:rPr>
              <w:t xml:space="preserve"> (Actorul – despre tehnica jocului pe scenă) (</w:t>
            </w:r>
            <w:proofErr w:type="spellStart"/>
            <w:r w:rsidRPr="00E275BE">
              <w:rPr>
                <w:rFonts w:ascii="Cambria" w:hAnsi="Cambria"/>
                <w:b/>
                <w:sz w:val="20"/>
                <w:szCs w:val="20"/>
              </w:rPr>
              <w:t>ford</w:t>
            </w:r>
            <w:proofErr w:type="spellEnd"/>
            <w:r w:rsidRPr="00E275BE">
              <w:rPr>
                <w:rFonts w:ascii="Cambria" w:hAnsi="Cambria"/>
                <w:b/>
                <w:sz w:val="20"/>
                <w:szCs w:val="20"/>
              </w:rPr>
              <w:t xml:space="preserve">. </w:t>
            </w:r>
            <w:proofErr w:type="spellStart"/>
            <w:r w:rsidRPr="00E275BE">
              <w:rPr>
                <w:rFonts w:ascii="Cambria" w:hAnsi="Cambria"/>
                <w:b/>
                <w:sz w:val="20"/>
                <w:szCs w:val="20"/>
              </w:rPr>
              <w:t>Honti</w:t>
            </w:r>
            <w:proofErr w:type="spellEnd"/>
            <w:r w:rsidRPr="00E275BE">
              <w:rPr>
                <w:rFonts w:ascii="Cambria" w:hAnsi="Cambria"/>
                <w:b/>
                <w:sz w:val="20"/>
                <w:szCs w:val="20"/>
              </w:rPr>
              <w:t xml:space="preserve"> Katalin), Editura </w:t>
            </w:r>
            <w:proofErr w:type="spellStart"/>
            <w:r w:rsidRPr="00E275BE">
              <w:rPr>
                <w:rFonts w:ascii="Cambria" w:hAnsi="Cambria"/>
                <w:b/>
                <w:sz w:val="20"/>
                <w:szCs w:val="20"/>
              </w:rPr>
              <w:t>Polgár</w:t>
            </w:r>
            <w:proofErr w:type="spellEnd"/>
            <w:r w:rsidRPr="00E275BE">
              <w:rPr>
                <w:rFonts w:ascii="Cambria" w:hAnsi="Cambria"/>
                <w:b/>
                <w:sz w:val="20"/>
                <w:szCs w:val="20"/>
              </w:rPr>
              <w:t>, Budapest, 1997</w:t>
            </w:r>
          </w:p>
          <w:p w14:paraId="24524F0A" w14:textId="77777777" w:rsidR="007932AB" w:rsidRPr="00E275BE" w:rsidRDefault="007932AB" w:rsidP="007932AB">
            <w:pPr>
              <w:pStyle w:val="Textbody"/>
              <w:spacing w:line="276" w:lineRule="auto"/>
              <w:rPr>
                <w:rFonts w:ascii="Cambria" w:hAnsi="Cambria"/>
              </w:rPr>
            </w:pPr>
            <w:r w:rsidRPr="00E275BE">
              <w:rPr>
                <w:rFonts w:ascii="Cambria" w:hAnsi="Cambria"/>
                <w:b/>
                <w:i w:val="0"/>
              </w:rPr>
              <w:t xml:space="preserve">K. Sz. </w:t>
            </w:r>
            <w:proofErr w:type="spellStart"/>
            <w:r w:rsidRPr="00E275BE">
              <w:rPr>
                <w:rFonts w:ascii="Cambria" w:hAnsi="Cambria"/>
                <w:b/>
                <w:i w:val="0"/>
              </w:rPr>
              <w:t>Sztanyiszlavszkij</w:t>
            </w:r>
            <w:proofErr w:type="spellEnd"/>
            <w:r w:rsidRPr="00E275BE">
              <w:rPr>
                <w:rFonts w:ascii="Cambria" w:hAnsi="Cambria"/>
                <w:b/>
                <w:i w:val="0"/>
              </w:rPr>
              <w:t xml:space="preserve">: </w:t>
            </w:r>
            <w:r w:rsidRPr="00E275BE">
              <w:rPr>
                <w:rFonts w:ascii="Cambria" w:hAnsi="Cambria"/>
                <w:b/>
              </w:rPr>
              <w:t xml:space="preserve">A színész </w:t>
            </w:r>
            <w:proofErr w:type="gramStart"/>
            <w:r w:rsidRPr="00E275BE">
              <w:rPr>
                <w:rFonts w:ascii="Cambria" w:hAnsi="Cambria"/>
                <w:b/>
              </w:rPr>
              <w:t>munkája</w:t>
            </w:r>
            <w:r w:rsidRPr="00E275BE">
              <w:rPr>
                <w:rFonts w:ascii="Cambria" w:hAnsi="Cambria"/>
                <w:b/>
                <w:i w:val="0"/>
              </w:rPr>
              <w:t xml:space="preserve">  (</w:t>
            </w:r>
            <w:proofErr w:type="spellStart"/>
            <w:proofErr w:type="gramEnd"/>
            <w:r w:rsidRPr="00E275BE">
              <w:rPr>
                <w:rFonts w:ascii="Cambria" w:hAnsi="Cambria"/>
                <w:b/>
                <w:i w:val="0"/>
              </w:rPr>
              <w:t>Munca</w:t>
            </w:r>
            <w:proofErr w:type="spellEnd"/>
            <w:r w:rsidRPr="00E275BE">
              <w:rPr>
                <w:rFonts w:ascii="Cambria" w:hAnsi="Cambria"/>
                <w:b/>
                <w:i w:val="0"/>
              </w:rPr>
              <w:t xml:space="preserve"> </w:t>
            </w:r>
            <w:proofErr w:type="spellStart"/>
            <w:r w:rsidRPr="00E275BE">
              <w:rPr>
                <w:rFonts w:ascii="Cambria" w:hAnsi="Cambria"/>
                <w:b/>
                <w:i w:val="0"/>
              </w:rPr>
              <w:t>actorului</w:t>
            </w:r>
            <w:proofErr w:type="spellEnd"/>
            <w:r w:rsidRPr="00E275BE">
              <w:rPr>
                <w:rFonts w:ascii="Cambria" w:hAnsi="Cambria"/>
                <w:b/>
                <w:i w:val="0"/>
              </w:rPr>
              <w:t xml:space="preserve">) (ford. </w:t>
            </w:r>
            <w:proofErr w:type="spellStart"/>
            <w:r w:rsidRPr="00E275BE">
              <w:rPr>
                <w:rFonts w:ascii="Cambria" w:hAnsi="Cambria"/>
                <w:b/>
                <w:i w:val="0"/>
              </w:rPr>
              <w:t>Morcsányi</w:t>
            </w:r>
            <w:proofErr w:type="spellEnd"/>
            <w:r w:rsidRPr="00E275BE">
              <w:rPr>
                <w:rFonts w:ascii="Cambria" w:hAnsi="Cambria"/>
                <w:b/>
                <w:i w:val="0"/>
              </w:rPr>
              <w:t xml:space="preserve"> Géza), Editura Gondolat, Budapest, 1988 </w:t>
            </w:r>
          </w:p>
          <w:p w14:paraId="50EEC334" w14:textId="77777777" w:rsidR="007932AB" w:rsidRPr="00E275BE" w:rsidRDefault="007932AB" w:rsidP="007932AB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C37821" w14:textId="77777777" w:rsidR="007932AB" w:rsidRPr="00E275BE" w:rsidRDefault="007932AB" w:rsidP="007932AB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0DFAE6F3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6D7AB484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color w:val="D13438"/>
          <w:kern w:val="0"/>
          <w:sz w:val="20"/>
          <w:szCs w:val="20"/>
          <w:lang w:eastAsia="hu-HU"/>
          <w14:ligatures w14:val="none"/>
        </w:rPr>
        <w:t> </w:t>
      </w:r>
    </w:p>
    <w:p w14:paraId="176C2DA8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2C2049B1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lastRenderedPageBreak/>
        <w:t>9. Coroborarea conținuturilor disciplinei cu așteptările reprezentanților comunității epistemice, asociațiilor profesionale și angajatori reprezentativi din domeniul aferent programului</w:t>
      </w: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6DB7E5F6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Times New Roman"/>
          <w:kern w:val="0"/>
          <w:sz w:val="20"/>
          <w:szCs w:val="20"/>
          <w:lang w:eastAsia="hu-HU"/>
          <w14:ligatures w14:val="none"/>
        </w:rPr>
        <w:t> </w:t>
      </w:r>
    </w:p>
    <w:p w14:paraId="42FE0654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7FCF7BAB" w14:textId="35AC3D68" w:rsidR="00631906" w:rsidRPr="00E275BE" w:rsidRDefault="00631906" w:rsidP="00D8329D">
      <w:pPr>
        <w:widowControl w:val="0"/>
        <w:tabs>
          <w:tab w:val="left" w:pos="641"/>
        </w:tabs>
        <w:autoSpaceDE w:val="0"/>
        <w:autoSpaceDN w:val="0"/>
        <w:adjustRightInd w:val="0"/>
        <w:ind w:left="641"/>
        <w:rPr>
          <w:rFonts w:ascii="Cambria" w:hAnsi="Cambria" w:cstheme="minorHAnsi"/>
          <w:sz w:val="20"/>
          <w:szCs w:val="20"/>
          <w:lang w:val="ro-RO"/>
        </w:rPr>
      </w:pP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  <w:r w:rsidR="00D8329D" w:rsidRPr="00E275BE">
        <w:rPr>
          <w:rFonts w:ascii="Cambria" w:hAnsi="Cambria" w:cstheme="minorHAnsi"/>
          <w:sz w:val="20"/>
          <w:szCs w:val="20"/>
          <w:lang w:val="ro-RO"/>
        </w:rPr>
        <w:t xml:space="preserve">Baza tehnicii de predarea o constituie activitatea mea interpretativă, acea experiență, pe care am </w:t>
      </w:r>
      <w:proofErr w:type="spellStart"/>
      <w:r w:rsidR="00D8329D" w:rsidRPr="00E275BE">
        <w:rPr>
          <w:rFonts w:ascii="Cambria" w:hAnsi="Cambria" w:cstheme="minorHAnsi"/>
          <w:sz w:val="20"/>
          <w:szCs w:val="20"/>
          <w:lang w:val="ro-RO"/>
        </w:rPr>
        <w:t>insușit</w:t>
      </w:r>
      <w:proofErr w:type="spellEnd"/>
      <w:r w:rsidR="00D8329D" w:rsidRPr="00E275BE">
        <w:rPr>
          <w:rFonts w:ascii="Cambria" w:hAnsi="Cambria" w:cstheme="minorHAnsi"/>
          <w:sz w:val="20"/>
          <w:szCs w:val="20"/>
          <w:lang w:val="ro-RO"/>
        </w:rPr>
        <w:t xml:space="preserve">-o într-o perioadă de mai mult de </w:t>
      </w:r>
      <w:proofErr w:type="spellStart"/>
      <w:r w:rsidR="00D8329D" w:rsidRPr="00E275BE">
        <w:rPr>
          <w:rFonts w:ascii="Cambria" w:hAnsi="Cambria" w:cstheme="minorHAnsi"/>
          <w:sz w:val="20"/>
          <w:szCs w:val="20"/>
          <w:lang w:val="ro-RO"/>
        </w:rPr>
        <w:t>douăzecișicinci</w:t>
      </w:r>
      <w:proofErr w:type="spellEnd"/>
      <w:r w:rsidR="00D8329D" w:rsidRPr="00E275BE">
        <w:rPr>
          <w:rFonts w:ascii="Cambria" w:hAnsi="Cambria" w:cstheme="minorHAnsi"/>
          <w:sz w:val="20"/>
          <w:szCs w:val="20"/>
          <w:lang w:val="ro-RO"/>
        </w:rPr>
        <w:t xml:space="preserve"> de ani, experiență pe care o explorez și o dezvolt în continuare. </w:t>
      </w:r>
    </w:p>
    <w:p w14:paraId="55C83FE3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color w:val="D13438"/>
          <w:kern w:val="0"/>
          <w:sz w:val="20"/>
          <w:szCs w:val="20"/>
          <w:lang w:eastAsia="hu-HU"/>
          <w14:ligatures w14:val="none"/>
        </w:rPr>
        <w:t> </w:t>
      </w:r>
    </w:p>
    <w:p w14:paraId="7E47CF89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10. </w:t>
      </w:r>
      <w:proofErr w:type="spellStart"/>
      <w:r w:rsidRPr="00E275BE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Evaluare</w:t>
      </w:r>
      <w:proofErr w:type="spellEnd"/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15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9"/>
        <w:gridCol w:w="3345"/>
        <w:gridCol w:w="4376"/>
        <w:gridCol w:w="555"/>
      </w:tblGrid>
      <w:tr w:rsidR="00631906" w:rsidRPr="00E275BE" w14:paraId="64A8DA70" w14:textId="77777777">
        <w:trPr>
          <w:trHeight w:val="48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F1C670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Tip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activitate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568058" w14:textId="77777777" w:rsidR="00631906" w:rsidRPr="00E275BE" w:rsidRDefault="00631906" w:rsidP="00631906">
            <w:pPr>
              <w:spacing w:after="0" w:line="240" w:lineRule="auto"/>
              <w:ind w:left="45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10.1 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Criterii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evaluare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8678A6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10.2 Metode de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evaluare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CF597D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10.3 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Pondere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din nota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finală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64FAACFE" w14:textId="77777777">
        <w:trPr>
          <w:trHeight w:val="1200"/>
        </w:trPr>
        <w:tc>
          <w:tcPr>
            <w:tcW w:w="25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D0E636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10.4 Curs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864F5A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 cunoaștetermeni specifici utilizațiîn timpul semestrului șipoate să urmeze indicațiicare-i conțin</w:t>
            </w:r>
            <w:r w:rsidR="00D844B4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.</w:t>
            </w:r>
          </w:p>
          <w:p w14:paraId="351C7232" w14:textId="40F7E131" w:rsidR="00D844B4" w:rsidRPr="00E275BE" w:rsidRDefault="00D844B4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55B412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va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prezentadocumentarea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pentrutema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pe care a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pregătit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-o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E9CA17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20%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713A2CAE" w14:textId="77777777">
        <w:trPr>
          <w:trHeight w:val="2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CB87E7" w14:textId="77777777" w:rsidR="00631906" w:rsidRPr="00E275BE" w:rsidRDefault="00631906" w:rsidP="0063190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299DE2" w14:textId="3F9F0D95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  <w:r w:rsidR="00D844B4"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>Nu doar performanța la examen este notată, ci și activitatea în întregul semestru.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9AAF68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480D7D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3E58502B" w14:textId="77777777">
        <w:trPr>
          <w:trHeight w:val="1920"/>
        </w:trPr>
        <w:tc>
          <w:tcPr>
            <w:tcW w:w="25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D0F8DC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10.5 Seminar/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laborator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586920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 este capabil săredea cât mai fidelcorporalitatea și detaliilespecifice personajuluicelebru studiat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6EE7EE1B" w14:textId="75C5C8D0" w:rsidR="00D844B4" w:rsidRPr="00E275BE" w:rsidRDefault="00D844B4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hAnsi="Cambria" w:cstheme="minorHAnsi"/>
                <w:sz w:val="20"/>
                <w:szCs w:val="20"/>
                <w:lang w:val="ro-RO"/>
              </w:rPr>
              <w:t>Nu doar performanța la examen este notată, ci și activitatea în întregul semestru.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A66803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 va primidiferite teme în care vaavea posibilitatea săacționeze și săinteracționeze cu ceilalți păstrândcaracteristicilepersonajului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F10BA3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50%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41F86056" w14:textId="77777777">
        <w:trPr>
          <w:trHeight w:val="12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08674C" w14:textId="77777777" w:rsidR="00631906" w:rsidRPr="00E275BE" w:rsidRDefault="00631906" w:rsidP="00631906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6FBB1C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Capacitatea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studentuluide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 xml:space="preserve"> a-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mențineconcentrarea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pentru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o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perioadă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mai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lungă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timp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69D540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va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primi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ca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temă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 examen un exercițiu care necesitămultă concentrare, prezență și anduranță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26B4F2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30%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0F106F2D" w14:textId="77777777">
        <w:trPr>
          <w:trHeight w:val="240"/>
        </w:trPr>
        <w:tc>
          <w:tcPr>
            <w:tcW w:w="96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949476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10.6 Standard minim de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performanță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05BA4B61" w14:textId="77777777">
        <w:trPr>
          <w:trHeight w:val="4245"/>
        </w:trPr>
        <w:tc>
          <w:tcPr>
            <w:tcW w:w="96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5D204" w14:textId="77777777" w:rsidR="00631906" w:rsidRPr="00E275BE" w:rsidRDefault="00631906" w:rsidP="00631906">
            <w:pPr>
              <w:numPr>
                <w:ilvl w:val="0"/>
                <w:numId w:val="32"/>
              </w:numPr>
              <w:spacing w:after="0" w:line="240" w:lineRule="auto"/>
              <w:ind w:left="1005"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 poate să răspundă prompt unei indicații. Chiar dacă nu reușește să o încorporeze total, este dispus să încerce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1CD68D91" w14:textId="77777777" w:rsidR="00631906" w:rsidRPr="00E275BE" w:rsidRDefault="00631906" w:rsidP="00631906">
            <w:pPr>
              <w:numPr>
                <w:ilvl w:val="0"/>
                <w:numId w:val="33"/>
              </w:numPr>
              <w:spacing w:after="0" w:line="240" w:lineRule="auto"/>
              <w:ind w:left="1005"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poate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facă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o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încălzire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fizică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și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vocală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la un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nivel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mediu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intensitate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6E01AA4C" w14:textId="77777777" w:rsidR="00631906" w:rsidRPr="00E275BE" w:rsidRDefault="00631906" w:rsidP="00631906">
            <w:pPr>
              <w:numPr>
                <w:ilvl w:val="0"/>
                <w:numId w:val="34"/>
              </w:numPr>
              <w:spacing w:after="0" w:line="240" w:lineRule="auto"/>
              <w:ind w:left="1005"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 poate să-și mențină atenția nealterată pentru o perioadă mai lungă de timp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0EF0F68" w14:textId="77777777" w:rsidR="00631906" w:rsidRPr="00E275BE" w:rsidRDefault="00631906" w:rsidP="00631906">
            <w:pPr>
              <w:numPr>
                <w:ilvl w:val="0"/>
                <w:numId w:val="35"/>
              </w:numPr>
              <w:spacing w:after="0" w:line="240" w:lineRule="auto"/>
              <w:ind w:left="1005"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poate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se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autoregleze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momentul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în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care se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simte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frustrat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, cu ajutorulexercițiilor de respirație și de relaxare descoperite în timpul semestrului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E2EF4E6" w14:textId="77777777" w:rsidR="00631906" w:rsidRPr="00E275BE" w:rsidRDefault="00631906" w:rsidP="00631906">
            <w:pPr>
              <w:numPr>
                <w:ilvl w:val="0"/>
                <w:numId w:val="36"/>
              </w:numPr>
              <w:spacing w:after="0" w:line="240" w:lineRule="auto"/>
              <w:ind w:left="1005"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poate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să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comunice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asertiv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ceea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gândește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6A761FE0" w14:textId="77777777" w:rsidR="00631906" w:rsidRPr="00E275BE" w:rsidRDefault="00631906" w:rsidP="00631906">
            <w:pPr>
              <w:numPr>
                <w:ilvl w:val="0"/>
                <w:numId w:val="37"/>
              </w:numPr>
              <w:spacing w:after="0" w:line="240" w:lineRule="auto"/>
              <w:ind w:left="1005"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Studentul nu se 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‘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biciuiește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’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  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c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ând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 crede că nu i-a ieșit un exercițiu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0B1CC09" w14:textId="77777777" w:rsidR="00631906" w:rsidRPr="00E275BE" w:rsidRDefault="00631906" w:rsidP="00631906">
            <w:pPr>
              <w:numPr>
                <w:ilvl w:val="0"/>
                <w:numId w:val="38"/>
              </w:numPr>
              <w:spacing w:after="0" w:line="240" w:lineRule="auto"/>
              <w:ind w:left="1005" w:firstLine="0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Studentul știe cum să se relaxeze în momente tensionate și este dispus să învețe lucrurinoi despre el și despre lume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E76918A" w14:textId="54EDD3CF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</w:pPr>
          </w:p>
        </w:tc>
      </w:tr>
    </w:tbl>
    <w:p w14:paraId="56EA7F76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7D28A6AF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1B8F7918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6A254863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ro-RO" w:eastAsia="hu-HU"/>
          <w14:ligatures w14:val="none"/>
        </w:rPr>
        <w:lastRenderedPageBreak/>
        <w:t>11. Etichete ODD (Obiective de Dezvoltare Durabilă </w:t>
      </w:r>
      <w:r w:rsidRPr="00E275BE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lang w:val="en-US" w:eastAsia="hu-HU"/>
          <w14:ligatures w14:val="none"/>
        </w:rPr>
        <w:t>/ Sustainable Development Goals)</w:t>
      </w:r>
      <w:r w:rsidRPr="00E275BE">
        <w:rPr>
          <w:rFonts w:ascii="Cambria" w:eastAsia="Times New Roman" w:hAnsi="Cambria" w:cs="Segoe UI"/>
          <w:b/>
          <w:bCs/>
          <w:color w:val="000000"/>
          <w:kern w:val="0"/>
          <w:sz w:val="20"/>
          <w:szCs w:val="20"/>
          <w:vertAlign w:val="superscript"/>
          <w:lang w:val="ro-RO" w:eastAsia="hu-HU"/>
          <w14:ligatures w14:val="none"/>
        </w:rPr>
        <w:t>1</w:t>
      </w: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15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700"/>
        <w:gridCol w:w="685"/>
        <w:gridCol w:w="700"/>
        <w:gridCol w:w="700"/>
        <w:gridCol w:w="685"/>
        <w:gridCol w:w="700"/>
        <w:gridCol w:w="685"/>
        <w:gridCol w:w="706"/>
      </w:tblGrid>
      <w:tr w:rsidR="00631906" w:rsidRPr="00E275BE" w14:paraId="54AAA50B" w14:textId="77777777">
        <w:trPr>
          <w:trHeight w:val="870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56E06C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931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EC5CA3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it-IT" w:eastAsia="hu-HU"/>
                <w14:ligatures w14:val="none"/>
              </w:rPr>
              <w:t>Eticheta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it-IT" w:eastAsia="hu-HU"/>
                <w14:ligatures w14:val="none"/>
              </w:rPr>
              <w:t> general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ă pentru Dezvoltare durabilă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4E6B016E" w14:textId="77777777">
        <w:trPr>
          <w:trHeight w:val="990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8A69F1" w14:textId="7C5E8109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03392BBD" wp14:editId="528CBDE9">
                  <wp:extent cx="403225" cy="403225"/>
                  <wp:effectExtent l="0" t="0" r="3175" b="3175"/>
                  <wp:docPr id="1721182393" name="Kép 17" descr="O imagine care conține text, Font, roșu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 imagine care conține text, Font, roșu, Grafic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22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0F1F50" w14:textId="03814311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434FA729" wp14:editId="2BCD7153">
                  <wp:extent cx="403225" cy="403225"/>
                  <wp:effectExtent l="0" t="0" r="3175" b="3175"/>
                  <wp:docPr id="1559680255" name="Kép 16" descr="O imagine care conține Font, siglă, proiectare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O imagine care conține Font, siglă, proiectare, captură de ecran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22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3114F5" w14:textId="395B3A48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61CC9DE5" wp14:editId="587270B8">
                  <wp:extent cx="396875" cy="403225"/>
                  <wp:effectExtent l="0" t="0" r="0" b="3175"/>
                  <wp:docPr id="787104174" name="Kép 15" descr="O imagine care conține text, Font, verde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O imagine care conține text, Font, verde, captură de ecran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FDCD20" w14:textId="04BCD9EF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01D24E69" wp14:editId="5553A3B9">
                  <wp:extent cx="403225" cy="403225"/>
                  <wp:effectExtent l="0" t="0" r="3175" b="3175"/>
                  <wp:docPr id="2085465861" name="Kép 14" descr="O imagine care conține text, siglă, roșu, Font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O imagine care conține text, siglă, roșu, Font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22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B32175" w14:textId="7B93C034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7C16BB0D" wp14:editId="6D053373">
                  <wp:extent cx="396875" cy="403225"/>
                  <wp:effectExtent l="0" t="0" r="0" b="3175"/>
                  <wp:docPr id="8734493" name="Kép 13" descr="O imagine care conține text, captură de ecran, Font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O imagine care conține text, captură de ecran, Font, sigl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1787BA" w14:textId="4FCACF69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0F12E8AD" wp14:editId="2BE01D25">
                  <wp:extent cx="396875" cy="403225"/>
                  <wp:effectExtent l="0" t="0" r="0" b="3175"/>
                  <wp:docPr id="169535788" name="Kép 12" descr="O imagine care conține captură de ecran, siglă, Font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O imagine care conține captură de ecran, siglă, Font, Grafic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BEDEEF" w14:textId="19779D53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6374DE22" wp14:editId="5F13E651">
                  <wp:extent cx="396875" cy="403225"/>
                  <wp:effectExtent l="0" t="0" r="0" b="3175"/>
                  <wp:docPr id="625077727" name="Kép 11" descr="O imagine care conține text, Font, captură de ecran, galbe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O imagine care conține text, Font, captură de ecran, galben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7B5409" w14:textId="5BCDCD36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157A9B6A" wp14:editId="651E7079">
                  <wp:extent cx="389890" cy="403225"/>
                  <wp:effectExtent l="0" t="0" r="3810" b="3175"/>
                  <wp:docPr id="1979693085" name="Kép 10" descr="O imagine care conține text, Font, captură de ecran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O imagine care conține text, Font, captură de ecran, sigl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53B59C" w14:textId="230E2600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1BA8FBEA" wp14:editId="0FDCC214">
                  <wp:extent cx="410210" cy="403225"/>
                  <wp:effectExtent l="0" t="0" r="0" b="3175"/>
                  <wp:docPr id="1327145053" name="Kép 9" descr="O imagine care conține proiectare, captură de ecran, text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O imagine care conține proiectare, captură de ecran, text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210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26E2440E" w14:textId="77777777">
        <w:trPr>
          <w:trHeight w:val="975"/>
        </w:trPr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22B80B" w14:textId="036F92F1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3CD501A5" wp14:editId="08E2E4C8">
                  <wp:extent cx="396875" cy="403225"/>
                  <wp:effectExtent l="0" t="0" r="0" b="3175"/>
                  <wp:docPr id="1160627261" name="Kép 8" descr="O imagine care conține text, captură de ecran, Font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O imagine care conține text, captură de ecran, Font, Grafic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FB6B18" w14:textId="41DFE0F8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52ACF546" wp14:editId="112E8CE5">
                  <wp:extent cx="396875" cy="403225"/>
                  <wp:effectExtent l="0" t="0" r="0" b="3175"/>
                  <wp:docPr id="1604221890" name="Kép 7" descr="O imagine care conține text, Font, captură de ecran,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O imagine care conține text, Font, captură de ecran, proiectare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483D2D" w14:textId="2DE621DA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504A7291" wp14:editId="611CEE12">
                  <wp:extent cx="396875" cy="403225"/>
                  <wp:effectExtent l="0" t="0" r="0" b="3175"/>
                  <wp:docPr id="2146154348" name="Kép 6" descr="O imagine care conține Font, text, captură de ecran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O imagine care conține Font, text, captură de ecran, Grafic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5FCFCC" w14:textId="09A2FBA0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531A1358" wp14:editId="7F0BFAD7">
                  <wp:extent cx="403225" cy="403225"/>
                  <wp:effectExtent l="0" t="0" r="3175" b="3175"/>
                  <wp:docPr id="706819067" name="Kép 5" descr="O imagine care conține text, Font, Grafică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O imagine care conține text, Font, Grafică, sigl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22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B3A6E5" w14:textId="3E8915D6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2A64FBAD" wp14:editId="6708253A">
                  <wp:extent cx="403225" cy="403225"/>
                  <wp:effectExtent l="0" t="0" r="3175" b="3175"/>
                  <wp:docPr id="916816346" name="Kép 4" descr="O imagine care conține pește, Font, Aripioar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O imagine care conține pește, Font, Aripioară, Grafică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22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16543E" w14:textId="700B2A14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7F17D41E" wp14:editId="4807D88B">
                  <wp:extent cx="396875" cy="403225"/>
                  <wp:effectExtent l="0" t="0" r="0" b="3175"/>
                  <wp:docPr id="1631108114" name="Kép 3" descr="O imagine care conține text, Grafică, Font, verd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O imagine care conține text, Grafică, Font, verde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AA9914" w14:textId="342818CD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50316C8C" wp14:editId="3007BE9B">
                  <wp:extent cx="403225" cy="403225"/>
                  <wp:effectExtent l="0" t="0" r="3175" b="3175"/>
                  <wp:docPr id="2031777963" name="Kép 2" descr="O imagine care conține pasăre, text,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O imagine care conține pasăre, text, proiectare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22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BF63D7" w14:textId="474D6863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noProof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drawing>
                <wp:inline distT="0" distB="0" distL="0" distR="0" wp14:anchorId="131E150C" wp14:editId="2F5ABE90">
                  <wp:extent cx="396875" cy="403225"/>
                  <wp:effectExtent l="0" t="0" r="0" b="3175"/>
                  <wp:docPr id="1549725827" name="Kép 1" descr="O imagine care conține text, captură de ecran, siglă, Font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O imagine care conține text, captură de ecran, siglă, Font&#10;&#10;Descriere generată auto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40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660533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51598E59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73B6CE30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4710E9D1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6EE6E3CB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tbl>
      <w:tblPr>
        <w:tblW w:w="15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0"/>
        <w:gridCol w:w="1709"/>
        <w:gridCol w:w="657"/>
        <w:gridCol w:w="2791"/>
      </w:tblGrid>
      <w:tr w:rsidR="00631906" w:rsidRPr="00E275BE" w14:paraId="6CD95BF3" w14:textId="77777777">
        <w:trPr>
          <w:trHeight w:val="825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DE007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it-IT" w:eastAsia="hu-HU"/>
                <w14:ligatures w14:val="none"/>
              </w:rPr>
              <w:t>Data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it-IT" w:eastAsia="hu-HU"/>
                <w14:ligatures w14:val="none"/>
              </w:rPr>
              <w:t>complet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ării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: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0064A171" w14:textId="77777777" w:rsidR="00350B0A" w:rsidRPr="00E275BE" w:rsidRDefault="00350B0A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  <w:p w14:paraId="0C77D297" w14:textId="11014497" w:rsidR="00631906" w:rsidRPr="00E275BE" w:rsidRDefault="00350B0A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29.</w:t>
            </w:r>
            <w:r w:rsidR="00C35D1A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09.2025.</w:t>
            </w:r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51483AFE" w14:textId="77777777" w:rsidR="00350B0A" w:rsidRPr="00E275BE" w:rsidRDefault="00350B0A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0C02EE" w14:textId="77777777" w:rsidR="00631906" w:rsidRPr="00E275BE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Semnătura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titularului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 curs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6D94A6F" w14:textId="69ECEC5C" w:rsidR="00631906" w:rsidRPr="00E275BE" w:rsidRDefault="00D844B4" w:rsidP="00D844B4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 xml:space="preserve">            Vát</w:t>
            </w:r>
            <w:r w:rsidR="00350B0A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a Lóránd</w:t>
            </w:r>
            <w:r w:rsidR="00631906"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098CB3" w14:textId="77777777" w:rsidR="00631906" w:rsidRPr="00E275BE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Semnătura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titularului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 seminar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4E67529E" w14:textId="416512EE" w:rsidR="00631906" w:rsidRPr="00E275BE" w:rsidRDefault="00C35D1A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Szilágyi-Palkó Csaba</w:t>
            </w:r>
          </w:p>
        </w:tc>
      </w:tr>
      <w:tr w:rsidR="00631906" w:rsidRPr="00E275BE" w14:paraId="0DADE429" w14:textId="77777777">
        <w:trPr>
          <w:trHeight w:val="6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DF36A8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7298C57" w14:textId="77777777" w:rsidR="00350B0A" w:rsidRPr="00E275BE" w:rsidRDefault="00350B0A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  <w:p w14:paraId="7FCFB4EE" w14:textId="4EA3889A" w:rsidR="00350B0A" w:rsidRPr="00E275BE" w:rsidRDefault="00C35D1A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 xml:space="preserve">                         </w:t>
            </w:r>
          </w:p>
          <w:p w14:paraId="3219CC2A" w14:textId="77777777" w:rsidR="00350B0A" w:rsidRPr="00E275BE" w:rsidRDefault="00350B0A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  <w:p w14:paraId="5DD35417" w14:textId="77777777" w:rsidR="00350B0A" w:rsidRPr="00E275BE" w:rsidRDefault="00350B0A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  <w:p w14:paraId="38ABAF27" w14:textId="77777777" w:rsidR="00350B0A" w:rsidRPr="00E275BE" w:rsidRDefault="00350B0A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  <w:p w14:paraId="0803C6BD" w14:textId="77777777" w:rsidR="00350B0A" w:rsidRPr="00E275BE" w:rsidRDefault="00350B0A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  <w:p w14:paraId="5CCE2239" w14:textId="77777777" w:rsidR="00350B0A" w:rsidRPr="00E275BE" w:rsidRDefault="00350B0A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  <w:p w14:paraId="69A97056" w14:textId="77777777" w:rsidR="00350B0A" w:rsidRPr="00E275BE" w:rsidRDefault="00350B0A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478536" w14:textId="24B4790B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E26A8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  <w:tr w:rsidR="00631906" w:rsidRPr="00E275BE" w14:paraId="032A8AC7" w14:textId="77777777">
        <w:trPr>
          <w:trHeight w:val="1665"/>
        </w:trPr>
        <w:tc>
          <w:tcPr>
            <w:tcW w:w="538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16A64D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it-IT" w:eastAsia="hu-HU"/>
                <w14:ligatures w14:val="none"/>
              </w:rPr>
              <w:t>Data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it-IT" w:eastAsia="hu-HU"/>
                <w14:ligatures w14:val="none"/>
              </w:rPr>
              <w:t>aviz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ării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ro-RO" w:eastAsia="hu-HU"/>
                <w14:ligatures w14:val="none"/>
              </w:rPr>
              <w:t> în departament:</w:t>
            </w: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76F6B4A8" w14:textId="073017AE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</w:p>
          <w:p w14:paraId="717D8551" w14:textId="77777777" w:rsidR="00631906" w:rsidRPr="00E275BE" w:rsidRDefault="00631906" w:rsidP="00631906">
            <w:pPr>
              <w:spacing w:after="0" w:line="240" w:lineRule="auto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  <w:tc>
          <w:tcPr>
            <w:tcW w:w="5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07107" w14:textId="77777777" w:rsidR="00631906" w:rsidRPr="00E275BE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Semnătura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directorului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 de </w:t>
            </w:r>
            <w:proofErr w:type="spellStart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val="en-US" w:eastAsia="hu-HU"/>
                <w14:ligatures w14:val="none"/>
              </w:rPr>
              <w:t>departament</w:t>
            </w:r>
            <w:proofErr w:type="spellEnd"/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  <w:p w14:paraId="1F29017B" w14:textId="77777777" w:rsidR="00631906" w:rsidRPr="00E275BE" w:rsidRDefault="00631906" w:rsidP="00631906">
            <w:pPr>
              <w:spacing w:after="0" w:line="240" w:lineRule="auto"/>
              <w:jc w:val="center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</w:pPr>
            <w:r w:rsidRPr="00E275BE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hu-HU"/>
                <w14:ligatures w14:val="none"/>
              </w:rPr>
              <w:t> </w:t>
            </w:r>
          </w:p>
        </w:tc>
      </w:tr>
    </w:tbl>
    <w:p w14:paraId="121AA586" w14:textId="77777777" w:rsidR="00631906" w:rsidRPr="00E275BE" w:rsidRDefault="00631906" w:rsidP="00631906">
      <w:pPr>
        <w:spacing w:after="0" w:line="240" w:lineRule="auto"/>
        <w:textAlignment w:val="baseline"/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</w:pPr>
      <w:r w:rsidRPr="00E275BE">
        <w:rPr>
          <w:rFonts w:ascii="Cambria" w:eastAsia="Times New Roman" w:hAnsi="Cambria" w:cs="Segoe UI"/>
          <w:color w:val="000000"/>
          <w:kern w:val="0"/>
          <w:sz w:val="20"/>
          <w:szCs w:val="20"/>
          <w:lang w:eastAsia="hu-HU"/>
          <w14:ligatures w14:val="none"/>
        </w:rPr>
        <w:t> </w:t>
      </w:r>
    </w:p>
    <w:p w14:paraId="081890F0" w14:textId="77777777" w:rsidR="00631906" w:rsidRPr="00E275BE" w:rsidRDefault="00631906">
      <w:pPr>
        <w:rPr>
          <w:rFonts w:ascii="Cambria" w:hAnsi="Cambria"/>
          <w:sz w:val="20"/>
          <w:szCs w:val="20"/>
        </w:rPr>
      </w:pPr>
    </w:p>
    <w:sectPr w:rsidR="00631906" w:rsidRPr="00E275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42E7"/>
    <w:multiLevelType w:val="multilevel"/>
    <w:tmpl w:val="90546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7B69AD"/>
    <w:multiLevelType w:val="multilevel"/>
    <w:tmpl w:val="9C6A1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2E2D14"/>
    <w:multiLevelType w:val="multilevel"/>
    <w:tmpl w:val="26E8E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B92C00"/>
    <w:multiLevelType w:val="multilevel"/>
    <w:tmpl w:val="88E2C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C22780"/>
    <w:multiLevelType w:val="multilevel"/>
    <w:tmpl w:val="20A81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B717DF"/>
    <w:multiLevelType w:val="multilevel"/>
    <w:tmpl w:val="00C86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6057C69"/>
    <w:multiLevelType w:val="multilevel"/>
    <w:tmpl w:val="38F0D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CB0235"/>
    <w:multiLevelType w:val="multilevel"/>
    <w:tmpl w:val="99C0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2834363"/>
    <w:multiLevelType w:val="multilevel"/>
    <w:tmpl w:val="BEAEB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2DC796B"/>
    <w:multiLevelType w:val="hybridMultilevel"/>
    <w:tmpl w:val="AE4E6C6E"/>
    <w:lvl w:ilvl="0" w:tplc="D7A68F72">
      <w:start w:val="3"/>
      <w:numFmt w:val="bullet"/>
      <w:lvlText w:val="-"/>
      <w:lvlJc w:val="left"/>
      <w:pPr>
        <w:ind w:left="900" w:hanging="360"/>
      </w:pPr>
      <w:rPr>
        <w:rFonts w:ascii="Calibri" w:eastAsia="SimSun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5B55A80"/>
    <w:multiLevelType w:val="multilevel"/>
    <w:tmpl w:val="33DE3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9EE54C2"/>
    <w:multiLevelType w:val="multilevel"/>
    <w:tmpl w:val="AA365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9F97CF9"/>
    <w:multiLevelType w:val="multilevel"/>
    <w:tmpl w:val="57247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C9B7B02"/>
    <w:multiLevelType w:val="multilevel"/>
    <w:tmpl w:val="B7723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ED71CE6"/>
    <w:multiLevelType w:val="multilevel"/>
    <w:tmpl w:val="D82A5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F81FD9"/>
    <w:multiLevelType w:val="multilevel"/>
    <w:tmpl w:val="237EF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0317C51"/>
    <w:multiLevelType w:val="multilevel"/>
    <w:tmpl w:val="12BAE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0920287"/>
    <w:multiLevelType w:val="multilevel"/>
    <w:tmpl w:val="25662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5552CDB"/>
    <w:multiLevelType w:val="multilevel"/>
    <w:tmpl w:val="0FB86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603598F"/>
    <w:multiLevelType w:val="multilevel"/>
    <w:tmpl w:val="1654E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A1339F5"/>
    <w:multiLevelType w:val="multilevel"/>
    <w:tmpl w:val="5B180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24A5436"/>
    <w:multiLevelType w:val="multilevel"/>
    <w:tmpl w:val="E92A8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B1B1858"/>
    <w:multiLevelType w:val="multilevel"/>
    <w:tmpl w:val="4AE22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CA52530"/>
    <w:multiLevelType w:val="multilevel"/>
    <w:tmpl w:val="A648B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13A6292"/>
    <w:multiLevelType w:val="multilevel"/>
    <w:tmpl w:val="ADF04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3D31AB4"/>
    <w:multiLevelType w:val="multilevel"/>
    <w:tmpl w:val="5B94D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6095527"/>
    <w:multiLevelType w:val="multilevel"/>
    <w:tmpl w:val="1D001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6A70972"/>
    <w:multiLevelType w:val="multilevel"/>
    <w:tmpl w:val="327E5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A0371E0"/>
    <w:multiLevelType w:val="multilevel"/>
    <w:tmpl w:val="02F4B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AA64A25"/>
    <w:multiLevelType w:val="multilevel"/>
    <w:tmpl w:val="62082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DC806C9"/>
    <w:multiLevelType w:val="multilevel"/>
    <w:tmpl w:val="1BB8D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06257C8"/>
    <w:multiLevelType w:val="multilevel"/>
    <w:tmpl w:val="A3E03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14430A7"/>
    <w:multiLevelType w:val="multilevel"/>
    <w:tmpl w:val="49163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28A1936"/>
    <w:multiLevelType w:val="multilevel"/>
    <w:tmpl w:val="C3308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9C61EC8"/>
    <w:multiLevelType w:val="multilevel"/>
    <w:tmpl w:val="2FC6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BBC5E23"/>
    <w:multiLevelType w:val="multilevel"/>
    <w:tmpl w:val="6B3E8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D9369DA"/>
    <w:multiLevelType w:val="multilevel"/>
    <w:tmpl w:val="2A5C6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1151114"/>
    <w:multiLevelType w:val="multilevel"/>
    <w:tmpl w:val="CC8A8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B9D01BA"/>
    <w:multiLevelType w:val="multilevel"/>
    <w:tmpl w:val="BC0A4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0030726">
    <w:abstractNumId w:val="31"/>
  </w:num>
  <w:num w:numId="2" w16cid:durableId="1928607807">
    <w:abstractNumId w:val="34"/>
  </w:num>
  <w:num w:numId="3" w16cid:durableId="2033415555">
    <w:abstractNumId w:val="38"/>
  </w:num>
  <w:num w:numId="4" w16cid:durableId="1916041524">
    <w:abstractNumId w:val="32"/>
  </w:num>
  <w:num w:numId="5" w16cid:durableId="505167152">
    <w:abstractNumId w:val="5"/>
  </w:num>
  <w:num w:numId="6" w16cid:durableId="337512580">
    <w:abstractNumId w:val="0"/>
  </w:num>
  <w:num w:numId="7" w16cid:durableId="1338577181">
    <w:abstractNumId w:val="30"/>
  </w:num>
  <w:num w:numId="8" w16cid:durableId="1212157032">
    <w:abstractNumId w:val="15"/>
  </w:num>
  <w:num w:numId="9" w16cid:durableId="318196729">
    <w:abstractNumId w:val="4"/>
  </w:num>
  <w:num w:numId="10" w16cid:durableId="567612111">
    <w:abstractNumId w:val="25"/>
  </w:num>
  <w:num w:numId="11" w16cid:durableId="583684232">
    <w:abstractNumId w:val="17"/>
  </w:num>
  <w:num w:numId="12" w16cid:durableId="2013297639">
    <w:abstractNumId w:val="13"/>
  </w:num>
  <w:num w:numId="13" w16cid:durableId="6294243">
    <w:abstractNumId w:val="8"/>
  </w:num>
  <w:num w:numId="14" w16cid:durableId="362558189">
    <w:abstractNumId w:val="23"/>
  </w:num>
  <w:num w:numId="15" w16cid:durableId="403991267">
    <w:abstractNumId w:val="28"/>
  </w:num>
  <w:num w:numId="16" w16cid:durableId="1360087652">
    <w:abstractNumId w:val="24"/>
  </w:num>
  <w:num w:numId="17" w16cid:durableId="759522802">
    <w:abstractNumId w:val="10"/>
  </w:num>
  <w:num w:numId="18" w16cid:durableId="514728024">
    <w:abstractNumId w:val="22"/>
  </w:num>
  <w:num w:numId="19" w16cid:durableId="561329144">
    <w:abstractNumId w:val="7"/>
  </w:num>
  <w:num w:numId="20" w16cid:durableId="1496189901">
    <w:abstractNumId w:val="33"/>
  </w:num>
  <w:num w:numId="21" w16cid:durableId="2134208276">
    <w:abstractNumId w:val="35"/>
  </w:num>
  <w:num w:numId="22" w16cid:durableId="1438326690">
    <w:abstractNumId w:val="12"/>
  </w:num>
  <w:num w:numId="23" w16cid:durableId="765885509">
    <w:abstractNumId w:val="20"/>
  </w:num>
  <w:num w:numId="24" w16cid:durableId="1525439992">
    <w:abstractNumId w:val="19"/>
  </w:num>
  <w:num w:numId="25" w16cid:durableId="589388668">
    <w:abstractNumId w:val="21"/>
  </w:num>
  <w:num w:numId="26" w16cid:durableId="537862602">
    <w:abstractNumId w:val="14"/>
  </w:num>
  <w:num w:numId="27" w16cid:durableId="821891817">
    <w:abstractNumId w:val="1"/>
  </w:num>
  <w:num w:numId="28" w16cid:durableId="1945647761">
    <w:abstractNumId w:val="11"/>
  </w:num>
  <w:num w:numId="29" w16cid:durableId="510414133">
    <w:abstractNumId w:val="6"/>
  </w:num>
  <w:num w:numId="30" w16cid:durableId="1886720455">
    <w:abstractNumId w:val="16"/>
  </w:num>
  <w:num w:numId="31" w16cid:durableId="351342745">
    <w:abstractNumId w:val="18"/>
  </w:num>
  <w:num w:numId="32" w16cid:durableId="1726221015">
    <w:abstractNumId w:val="27"/>
  </w:num>
  <w:num w:numId="33" w16cid:durableId="2032140940">
    <w:abstractNumId w:val="2"/>
  </w:num>
  <w:num w:numId="34" w16cid:durableId="15277660">
    <w:abstractNumId w:val="29"/>
  </w:num>
  <w:num w:numId="35" w16cid:durableId="283581932">
    <w:abstractNumId w:val="26"/>
  </w:num>
  <w:num w:numId="36" w16cid:durableId="1896156790">
    <w:abstractNumId w:val="3"/>
  </w:num>
  <w:num w:numId="37" w16cid:durableId="947927126">
    <w:abstractNumId w:val="37"/>
  </w:num>
  <w:num w:numId="38" w16cid:durableId="642973929">
    <w:abstractNumId w:val="36"/>
  </w:num>
  <w:num w:numId="39" w16cid:durableId="18015307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906"/>
    <w:rsid w:val="0001382D"/>
    <w:rsid w:val="0007425E"/>
    <w:rsid w:val="000F6577"/>
    <w:rsid w:val="00102678"/>
    <w:rsid w:val="001B2C37"/>
    <w:rsid w:val="001F60AA"/>
    <w:rsid w:val="002228AB"/>
    <w:rsid w:val="0034609B"/>
    <w:rsid w:val="00350B0A"/>
    <w:rsid w:val="00380267"/>
    <w:rsid w:val="00545F0D"/>
    <w:rsid w:val="00594947"/>
    <w:rsid w:val="005B472C"/>
    <w:rsid w:val="00631906"/>
    <w:rsid w:val="007932AB"/>
    <w:rsid w:val="00903EB0"/>
    <w:rsid w:val="00B17A87"/>
    <w:rsid w:val="00C30192"/>
    <w:rsid w:val="00C35D1A"/>
    <w:rsid w:val="00C613B8"/>
    <w:rsid w:val="00CF51EE"/>
    <w:rsid w:val="00D73513"/>
    <w:rsid w:val="00D8329D"/>
    <w:rsid w:val="00D844B4"/>
    <w:rsid w:val="00E16980"/>
    <w:rsid w:val="00E275BE"/>
    <w:rsid w:val="00F71993"/>
    <w:rsid w:val="00FE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679C53C"/>
  <w15:chartTrackingRefBased/>
  <w15:docId w15:val="{B5E57D63-B6A1-5E41-92D9-CBD35D2A2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19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19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19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19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19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19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19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19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19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19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19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19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19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19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19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19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19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19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19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19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19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19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19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19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19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19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19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19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1906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Normal"/>
    <w:rsid w:val="00631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paragraph" w:customStyle="1" w:styleId="paragraph">
    <w:name w:val="paragraph"/>
    <w:basedOn w:val="Normal"/>
    <w:rsid w:val="00631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customStyle="1" w:styleId="trackchangetextdeletionmarker">
    <w:name w:val="trackchangetextdeletionmarker"/>
    <w:basedOn w:val="DefaultParagraphFont"/>
    <w:rsid w:val="00631906"/>
  </w:style>
  <w:style w:type="character" w:customStyle="1" w:styleId="textrun">
    <w:name w:val="textrun"/>
    <w:basedOn w:val="DefaultParagraphFont"/>
    <w:rsid w:val="00631906"/>
  </w:style>
  <w:style w:type="character" w:customStyle="1" w:styleId="normaltextrun">
    <w:name w:val="normaltextrun"/>
    <w:basedOn w:val="DefaultParagraphFont"/>
    <w:rsid w:val="00631906"/>
  </w:style>
  <w:style w:type="character" w:customStyle="1" w:styleId="apple-converted-space">
    <w:name w:val="apple-converted-space"/>
    <w:basedOn w:val="DefaultParagraphFont"/>
    <w:rsid w:val="00631906"/>
  </w:style>
  <w:style w:type="character" w:customStyle="1" w:styleId="eop">
    <w:name w:val="eop"/>
    <w:basedOn w:val="DefaultParagraphFont"/>
    <w:rsid w:val="00631906"/>
  </w:style>
  <w:style w:type="character" w:customStyle="1" w:styleId="trackchangetextinsertion">
    <w:name w:val="trackchangetextinsertion"/>
    <w:basedOn w:val="DefaultParagraphFont"/>
    <w:rsid w:val="00631906"/>
  </w:style>
  <w:style w:type="paragraph" w:customStyle="1" w:styleId="outlineelement">
    <w:name w:val="outlineelement"/>
    <w:basedOn w:val="Normal"/>
    <w:rsid w:val="00631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customStyle="1" w:styleId="superscript">
    <w:name w:val="superscript"/>
    <w:basedOn w:val="DefaultParagraphFont"/>
    <w:rsid w:val="00631906"/>
  </w:style>
  <w:style w:type="character" w:customStyle="1" w:styleId="scxw6763295">
    <w:name w:val="scxw6763295"/>
    <w:basedOn w:val="DefaultParagraphFont"/>
    <w:rsid w:val="00631906"/>
  </w:style>
  <w:style w:type="character" w:customStyle="1" w:styleId="wacimagecontainer">
    <w:name w:val="wacimagecontainer"/>
    <w:basedOn w:val="DefaultParagraphFont"/>
    <w:rsid w:val="00631906"/>
  </w:style>
  <w:style w:type="paragraph" w:customStyle="1" w:styleId="Standard">
    <w:name w:val="Standard"/>
    <w:rsid w:val="007932AB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sz w:val="22"/>
      <w:szCs w:val="22"/>
      <w:lang w:val="ro-RO"/>
      <w14:ligatures w14:val="none"/>
    </w:rPr>
  </w:style>
  <w:style w:type="paragraph" w:customStyle="1" w:styleId="Textbody">
    <w:name w:val="Text body"/>
    <w:basedOn w:val="Standard"/>
    <w:rsid w:val="007932AB"/>
    <w:pPr>
      <w:spacing w:after="0" w:line="240" w:lineRule="auto"/>
    </w:pPr>
    <w:rPr>
      <w:rFonts w:ascii="Times New Roman" w:hAnsi="Times New Roman"/>
      <w:i/>
      <w:sz w:val="20"/>
      <w:szCs w:val="20"/>
      <w:lang w:val="hu-H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4.png"/><Relationship Id="rId7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styles" Target="styl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A493FC52EB9A0744AD06DA0F0E4DFAA8" ma:contentTypeVersion="11" ma:contentTypeDescription="Új dokumentum létrehozása." ma:contentTypeScope="" ma:versionID="ebbb3f7f8ef9b6b9686598939eea2d2b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f4e2a3fdcc42ece8914ab48f017e1ce2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Képcímkék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BFC58C-5CCA-4912-A066-4053BE4EE2D1}">
  <ds:schemaRefs>
    <ds:schemaRef ds:uri="http://schemas.microsoft.com/office/2006/metadata/properties"/>
    <ds:schemaRef ds:uri="http://schemas.microsoft.com/office/infopath/2007/PartnerControls"/>
    <ds:schemaRef ds:uri="fd8055a1-b578-460e-a518-1b5b5bc5de51"/>
    <ds:schemaRef ds:uri="8d16e808-fa19-4f29-a60d-844577fdecef"/>
  </ds:schemaRefs>
</ds:datastoreItem>
</file>

<file path=customXml/itemProps2.xml><?xml version="1.0" encoding="utf-8"?>
<ds:datastoreItem xmlns:ds="http://schemas.openxmlformats.org/officeDocument/2006/customXml" ds:itemID="{4B537AD2-FFEB-4A2F-8270-9748242C2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89BE47-B629-41F2-A4F0-0E1AEC5169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8</Pages>
  <Words>2042</Words>
  <Characters>11641</Characters>
  <Application>Microsoft Office Word</Application>
  <DocSecurity>0</DocSecurity>
  <Lines>97</Lines>
  <Paragraphs>27</Paragraphs>
  <ScaleCrop>false</ScaleCrop>
  <Company/>
  <LinksUpToDate>false</LinksUpToDate>
  <CharactersWithSpaces>13656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Loránd Váta</dc:creator>
  <cp:keywords/>
  <dc:description/>
  <cp:lastModifiedBy>KINGA LUCA</cp:lastModifiedBy>
  <cp:revision>4</cp:revision>
  <dcterms:created xsi:type="dcterms:W3CDTF">2026-05-31T13:36:00Z</dcterms:created>
  <dcterms:modified xsi:type="dcterms:W3CDTF">2026-06-08T03:09:00Z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